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87"/>
      </w:tblGrid>
      <w:tr w:rsidR="00F229AA" w:rsidRPr="00F229AA" w14:paraId="6E3E4BC5" w14:textId="77777777" w:rsidTr="007C0B94">
        <w:trPr>
          <w:jc w:val="center"/>
        </w:trPr>
        <w:tc>
          <w:tcPr>
            <w:tcW w:w="4678" w:type="dxa"/>
          </w:tcPr>
          <w:p w14:paraId="05BC7CCB" w14:textId="77777777" w:rsidR="00F229AA" w:rsidRPr="007C0B94" w:rsidRDefault="00F229AA" w:rsidP="00F229AA">
            <w:pPr>
              <w:spacing w:line="276" w:lineRule="auto"/>
              <w:jc w:val="center"/>
              <w:rPr>
                <w:rFonts w:asciiTheme="majorHAnsi" w:hAnsiTheme="majorHAnsi" w:cstheme="majorHAnsi"/>
                <w:color w:val="000000"/>
                <w:spacing w:val="2"/>
                <w:sz w:val="28"/>
                <w:szCs w:val="28"/>
                <w:lang w:val="es-ES_tradnl"/>
              </w:rPr>
            </w:pPr>
            <w:r w:rsidRPr="007C0B94">
              <w:rPr>
                <w:rFonts w:asciiTheme="majorHAnsi" w:hAnsiTheme="majorHAnsi" w:cstheme="majorHAnsi"/>
                <w:color w:val="000000"/>
                <w:spacing w:val="2"/>
                <w:sz w:val="28"/>
                <w:szCs w:val="28"/>
                <w:lang w:val="es-ES_tradnl"/>
              </w:rPr>
              <w:t>ĐẢNG BỘ TRƯỜNG ĐẠI HỌC</w:t>
            </w:r>
            <w:r w:rsidRPr="007C0B94">
              <w:rPr>
                <w:rFonts w:asciiTheme="majorHAnsi" w:hAnsiTheme="majorHAnsi" w:cstheme="majorHAnsi"/>
                <w:color w:val="000000"/>
                <w:spacing w:val="2"/>
                <w:sz w:val="28"/>
                <w:szCs w:val="28"/>
                <w:lang w:val="es-ES_tradnl"/>
              </w:rPr>
              <w:br/>
              <w:t>Y KHOA PHẠM NGỌC THẠCH</w:t>
            </w:r>
          </w:p>
          <w:p w14:paraId="2B0C3471" w14:textId="77777777" w:rsidR="00F229AA" w:rsidRPr="007C0B94" w:rsidRDefault="00F229AA" w:rsidP="00F229AA">
            <w:pPr>
              <w:spacing w:line="276" w:lineRule="auto"/>
              <w:jc w:val="center"/>
              <w:rPr>
                <w:rFonts w:asciiTheme="majorHAnsi" w:hAnsiTheme="majorHAnsi" w:cstheme="majorHAnsi"/>
                <w:b/>
                <w:color w:val="000000"/>
                <w:spacing w:val="2"/>
                <w:sz w:val="28"/>
                <w:szCs w:val="28"/>
              </w:rPr>
            </w:pPr>
            <w:r w:rsidRPr="007C0B94">
              <w:rPr>
                <w:rFonts w:asciiTheme="majorHAnsi" w:hAnsiTheme="majorHAnsi" w:cstheme="majorHAnsi"/>
                <w:b/>
                <w:color w:val="000000"/>
                <w:spacing w:val="2"/>
                <w:sz w:val="28"/>
                <w:szCs w:val="28"/>
                <w:lang w:val="es-ES_tradnl"/>
              </w:rPr>
              <w:t>CHI BỘ</w:t>
            </w:r>
            <w:r w:rsidRPr="007C0B94">
              <w:rPr>
                <w:rFonts w:asciiTheme="majorHAnsi" w:hAnsiTheme="majorHAnsi" w:cstheme="majorHAnsi"/>
                <w:b/>
                <w:color w:val="000000"/>
                <w:spacing w:val="2"/>
                <w:sz w:val="28"/>
                <w:szCs w:val="28"/>
                <w:lang w:val="vi-VN"/>
              </w:rPr>
              <w:t xml:space="preserve"> </w:t>
            </w:r>
            <w:r w:rsidR="00AF1F45">
              <w:rPr>
                <w:rFonts w:asciiTheme="majorHAnsi" w:hAnsiTheme="majorHAnsi" w:cstheme="majorHAnsi"/>
                <w:b/>
                <w:color w:val="000000"/>
                <w:spacing w:val="2"/>
                <w:sz w:val="28"/>
                <w:szCs w:val="28"/>
              </w:rPr>
              <w:t>…………</w:t>
            </w:r>
          </w:p>
          <w:p w14:paraId="0E448B7A" w14:textId="77777777" w:rsidR="00F229AA" w:rsidRPr="007C0B94" w:rsidRDefault="00F229AA" w:rsidP="00F229AA">
            <w:pPr>
              <w:jc w:val="center"/>
              <w:rPr>
                <w:rFonts w:asciiTheme="majorHAnsi" w:hAnsiTheme="majorHAnsi" w:cstheme="majorHAnsi"/>
                <w:spacing w:val="-10"/>
                <w:sz w:val="28"/>
                <w:szCs w:val="28"/>
              </w:rPr>
            </w:pPr>
            <w:r w:rsidRPr="007C0B94">
              <w:rPr>
                <w:rFonts w:asciiTheme="majorHAnsi" w:hAnsiTheme="majorHAnsi" w:cstheme="majorHAnsi"/>
                <w:spacing w:val="-10"/>
                <w:sz w:val="28"/>
                <w:szCs w:val="28"/>
              </w:rPr>
              <w:t>***</w:t>
            </w:r>
          </w:p>
          <w:p w14:paraId="76A7722D" w14:textId="77777777" w:rsidR="00F229AA" w:rsidRPr="007C0B94" w:rsidRDefault="00F229AA" w:rsidP="007C0B94">
            <w:pPr>
              <w:jc w:val="center"/>
              <w:rPr>
                <w:rFonts w:ascii="Times New Roman" w:hAnsi="Times New Roman"/>
                <w:b/>
                <w:sz w:val="28"/>
                <w:szCs w:val="28"/>
              </w:rPr>
            </w:pPr>
            <w:r w:rsidRPr="007C0B94">
              <w:rPr>
                <w:rFonts w:asciiTheme="majorHAnsi" w:hAnsiTheme="majorHAnsi" w:cstheme="majorHAnsi"/>
                <w:spacing w:val="-10"/>
                <w:sz w:val="28"/>
                <w:szCs w:val="28"/>
              </w:rPr>
              <w:t>Số:           / KH-CB</w:t>
            </w:r>
            <w:r w:rsidR="00AF1F45">
              <w:rPr>
                <w:rFonts w:asciiTheme="majorHAnsi" w:hAnsiTheme="majorHAnsi" w:cstheme="majorHAnsi"/>
                <w:spacing w:val="-10"/>
                <w:sz w:val="28"/>
                <w:szCs w:val="28"/>
              </w:rPr>
              <w:t>……</w:t>
            </w:r>
          </w:p>
        </w:tc>
        <w:tc>
          <w:tcPr>
            <w:tcW w:w="5387" w:type="dxa"/>
          </w:tcPr>
          <w:p w14:paraId="10D424A8" w14:textId="77777777" w:rsidR="00F229AA" w:rsidRPr="007C0B94" w:rsidRDefault="00F229AA" w:rsidP="007C0B94">
            <w:pPr>
              <w:jc w:val="center"/>
              <w:rPr>
                <w:rFonts w:ascii="Times New Roman" w:hAnsi="Times New Roman"/>
                <w:b/>
                <w:sz w:val="28"/>
                <w:szCs w:val="28"/>
              </w:rPr>
            </w:pPr>
            <w:r w:rsidRPr="007C0B94">
              <w:rPr>
                <w:rFonts w:ascii="Times New Roman" w:hAnsi="Times New Roman"/>
                <w:b/>
                <w:sz w:val="28"/>
                <w:szCs w:val="28"/>
              </w:rPr>
              <w:t>ĐẢNG CỘNG SẢN VIỆT NAM</w:t>
            </w:r>
          </w:p>
          <w:p w14:paraId="358F01B2" w14:textId="77777777" w:rsidR="00F229AA" w:rsidRPr="007C0B94" w:rsidRDefault="00F229AA" w:rsidP="00F229AA">
            <w:pPr>
              <w:spacing w:line="276" w:lineRule="auto"/>
              <w:jc w:val="right"/>
              <w:rPr>
                <w:rFonts w:asciiTheme="majorHAnsi" w:hAnsiTheme="majorHAnsi" w:cstheme="majorHAnsi"/>
                <w:b/>
                <w:color w:val="000000"/>
                <w:spacing w:val="2"/>
                <w:sz w:val="28"/>
                <w:szCs w:val="28"/>
                <w:lang w:val="es-ES_tradnl"/>
              </w:rPr>
            </w:pPr>
            <w:r w:rsidRPr="007C0B94">
              <w:rPr>
                <w:rFonts w:asciiTheme="majorHAnsi" w:hAnsiTheme="majorHAnsi" w:cstheme="majorHAnsi"/>
                <w:b/>
                <w:noProof/>
                <w:color w:val="000000"/>
                <w:spacing w:val="2"/>
                <w:sz w:val="28"/>
                <w:szCs w:val="28"/>
              </w:rPr>
              <mc:AlternateContent>
                <mc:Choice Requires="wps">
                  <w:drawing>
                    <wp:anchor distT="0" distB="0" distL="114300" distR="114300" simplePos="0" relativeHeight="251659264" behindDoc="0" locked="0" layoutInCell="1" allowOverlap="1" wp14:anchorId="2CFB5115" wp14:editId="4062637A">
                      <wp:simplePos x="0" y="0"/>
                      <wp:positionH relativeFrom="column">
                        <wp:posOffset>446405</wp:posOffset>
                      </wp:positionH>
                      <wp:positionV relativeFrom="paragraph">
                        <wp:posOffset>31750</wp:posOffset>
                      </wp:positionV>
                      <wp:extent cx="241200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2412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B5AED8F"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2.5pt" to="225.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" strokecolor="black [3200]" strokeweight="1pt">
                      <v:stroke joinstyle="miter"/>
                    </v:line>
                  </w:pict>
                </mc:Fallback>
              </mc:AlternateContent>
            </w:r>
          </w:p>
          <w:p w14:paraId="4A40DA23" w14:textId="77777777" w:rsidR="00F229AA" w:rsidRPr="007C0B94" w:rsidRDefault="00F229AA" w:rsidP="00F229AA">
            <w:pPr>
              <w:spacing w:line="276" w:lineRule="auto"/>
              <w:jc w:val="right"/>
              <w:rPr>
                <w:rFonts w:asciiTheme="majorHAnsi" w:hAnsiTheme="majorHAnsi" w:cstheme="majorHAnsi"/>
                <w:b/>
                <w:color w:val="000000"/>
                <w:spacing w:val="2"/>
                <w:sz w:val="28"/>
                <w:szCs w:val="28"/>
                <w:lang w:val="es-ES_tradnl"/>
              </w:rPr>
            </w:pPr>
          </w:p>
          <w:p w14:paraId="34FD4DB4" w14:textId="77777777" w:rsidR="00F229AA" w:rsidRPr="007C0B94" w:rsidRDefault="00F229AA" w:rsidP="00F229AA">
            <w:pPr>
              <w:spacing w:line="276" w:lineRule="auto"/>
              <w:jc w:val="right"/>
              <w:rPr>
                <w:rFonts w:asciiTheme="majorHAnsi" w:hAnsiTheme="majorHAnsi" w:cstheme="majorHAnsi"/>
                <w:b/>
                <w:color w:val="000000"/>
                <w:spacing w:val="2"/>
                <w:sz w:val="28"/>
                <w:szCs w:val="28"/>
                <w:lang w:val="es-ES_tradnl"/>
              </w:rPr>
            </w:pPr>
          </w:p>
          <w:p w14:paraId="749AB5D3" w14:textId="11B69FA2" w:rsidR="00F229AA" w:rsidRPr="007C0B94" w:rsidRDefault="007C0B94" w:rsidP="00F229AA">
            <w:pPr>
              <w:spacing w:line="276" w:lineRule="auto"/>
              <w:jc w:val="right"/>
              <w:rPr>
                <w:rFonts w:asciiTheme="majorHAnsi" w:hAnsiTheme="majorHAnsi" w:cstheme="majorHAnsi"/>
                <w:i/>
                <w:color w:val="000000"/>
                <w:spacing w:val="2"/>
                <w:sz w:val="28"/>
                <w:szCs w:val="28"/>
                <w:lang w:val="es-ES_tradnl"/>
              </w:rPr>
            </w:pPr>
            <w:r w:rsidRPr="007C0B94">
              <w:rPr>
                <w:rFonts w:asciiTheme="majorHAnsi" w:hAnsiTheme="majorHAnsi" w:cstheme="majorHAnsi"/>
                <w:i/>
                <w:color w:val="000000"/>
                <w:spacing w:val="2"/>
                <w:sz w:val="26"/>
                <w:szCs w:val="28"/>
                <w:lang w:val="es-ES_tradnl"/>
              </w:rPr>
              <w:t>Tp.</w:t>
            </w:r>
            <w:r w:rsidR="00F229AA" w:rsidRPr="007C0B94">
              <w:rPr>
                <w:rFonts w:asciiTheme="majorHAnsi" w:hAnsiTheme="majorHAnsi" w:cstheme="majorHAnsi"/>
                <w:i/>
                <w:color w:val="000000"/>
                <w:spacing w:val="2"/>
                <w:sz w:val="26"/>
                <w:szCs w:val="28"/>
                <w:lang w:val="es-ES_tradnl"/>
              </w:rPr>
              <w:t xml:space="preserve"> Hồ Chí Minh, ngày     tháng     năm 202</w:t>
            </w:r>
            <w:r w:rsidR="000E3E58">
              <w:rPr>
                <w:rFonts w:asciiTheme="majorHAnsi" w:hAnsiTheme="majorHAnsi" w:cstheme="majorHAnsi"/>
                <w:i/>
                <w:color w:val="000000"/>
                <w:spacing w:val="2"/>
                <w:sz w:val="26"/>
                <w:szCs w:val="28"/>
                <w:lang w:val="es-ES_tradnl"/>
              </w:rPr>
              <w:t>5</w:t>
            </w:r>
          </w:p>
        </w:tc>
      </w:tr>
    </w:tbl>
    <w:p w14:paraId="66EDC8F6" w14:textId="77777777" w:rsidR="00F502D3" w:rsidRPr="00156362" w:rsidRDefault="00F502D3" w:rsidP="00F502D3">
      <w:pPr>
        <w:jc w:val="center"/>
        <w:rPr>
          <w:rFonts w:ascii="Times New Roman" w:hAnsi="Times New Roman"/>
          <w:b/>
          <w:sz w:val="28"/>
          <w:szCs w:val="28"/>
        </w:rPr>
      </w:pPr>
    </w:p>
    <w:p w14:paraId="4B438412" w14:textId="77777777" w:rsidR="00F502D3" w:rsidRPr="007C0B94" w:rsidRDefault="00F502D3" w:rsidP="00824E89">
      <w:pPr>
        <w:jc w:val="center"/>
        <w:rPr>
          <w:rFonts w:ascii="Times New Roman" w:hAnsi="Times New Roman"/>
          <w:b/>
          <w:sz w:val="30"/>
          <w:szCs w:val="28"/>
        </w:rPr>
      </w:pPr>
      <w:r w:rsidRPr="007C0B94">
        <w:rPr>
          <w:rFonts w:ascii="Times New Roman" w:hAnsi="Times New Roman"/>
          <w:b/>
          <w:sz w:val="30"/>
          <w:szCs w:val="28"/>
        </w:rPr>
        <w:t>KẾ HOẠCH</w:t>
      </w:r>
    </w:p>
    <w:p w14:paraId="782E864B" w14:textId="516A1130" w:rsidR="00D945C6" w:rsidRPr="00156362" w:rsidRDefault="00D5145F" w:rsidP="00D945C6">
      <w:pPr>
        <w:jc w:val="center"/>
        <w:rPr>
          <w:rFonts w:ascii="Times New Roman" w:hAnsi="Times New Roman"/>
          <w:b/>
          <w:sz w:val="28"/>
          <w:szCs w:val="26"/>
        </w:rPr>
      </w:pPr>
      <w:r w:rsidRPr="00156362">
        <w:rPr>
          <w:rFonts w:ascii="Times New Roman" w:hAnsi="Times New Roman"/>
          <w:b/>
          <w:sz w:val="28"/>
          <w:szCs w:val="26"/>
        </w:rPr>
        <w:t>T</w:t>
      </w:r>
      <w:r w:rsidR="00416711" w:rsidRPr="00156362">
        <w:rPr>
          <w:rFonts w:ascii="Times New Roman" w:hAnsi="Times New Roman"/>
          <w:b/>
          <w:sz w:val="28"/>
          <w:szCs w:val="26"/>
        </w:rPr>
        <w:t xml:space="preserve">ổ chức </w:t>
      </w:r>
      <w:r w:rsidR="00DA1AB7" w:rsidRPr="00156362">
        <w:rPr>
          <w:rFonts w:ascii="Times New Roman" w:hAnsi="Times New Roman"/>
          <w:b/>
          <w:sz w:val="28"/>
          <w:szCs w:val="26"/>
        </w:rPr>
        <w:t>hoạt động “Hành trình về nguồn” năm 202</w:t>
      </w:r>
      <w:r w:rsidR="000E3E58">
        <w:rPr>
          <w:rFonts w:ascii="Times New Roman" w:hAnsi="Times New Roman"/>
          <w:b/>
          <w:sz w:val="28"/>
          <w:szCs w:val="26"/>
        </w:rPr>
        <w:t>5</w:t>
      </w:r>
    </w:p>
    <w:p w14:paraId="2BE2F0B2" w14:textId="77777777" w:rsidR="00F502D3" w:rsidRPr="00284693" w:rsidRDefault="00156362" w:rsidP="00D945C6">
      <w:pPr>
        <w:jc w:val="center"/>
        <w:rPr>
          <w:rFonts w:ascii="Times New Roman" w:hAnsi="Times New Roman"/>
          <w:b/>
          <w:spacing w:val="-4"/>
          <w:sz w:val="26"/>
          <w:szCs w:val="26"/>
        </w:rPr>
      </w:pPr>
      <w:r w:rsidRPr="007C0B94">
        <w:rPr>
          <w:rFonts w:asciiTheme="majorHAnsi" w:hAnsiTheme="majorHAnsi" w:cstheme="majorHAnsi"/>
          <w:b/>
          <w:noProof/>
          <w:color w:val="000000"/>
          <w:spacing w:val="2"/>
          <w:sz w:val="28"/>
          <w:szCs w:val="28"/>
        </w:rPr>
        <mc:AlternateContent>
          <mc:Choice Requires="wps">
            <w:drawing>
              <wp:anchor distT="0" distB="0" distL="114300" distR="114300" simplePos="0" relativeHeight="251661312" behindDoc="0" locked="0" layoutInCell="1" allowOverlap="1" wp14:anchorId="198F18CA" wp14:editId="21B6AC37">
                <wp:simplePos x="0" y="0"/>
                <wp:positionH relativeFrom="column">
                  <wp:posOffset>2169160</wp:posOffset>
                </wp:positionH>
                <wp:positionV relativeFrom="paragraph">
                  <wp:posOffset>60960</wp:posOffset>
                </wp:positionV>
                <wp:extent cx="147574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4757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9917BBB"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8pt,4.8pt" to="28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" strokecolor="black [3200]" strokeweight="1pt">
                <v:stroke joinstyle="miter"/>
              </v:line>
            </w:pict>
          </mc:Fallback>
        </mc:AlternateContent>
      </w:r>
    </w:p>
    <w:p w14:paraId="3C38A379" w14:textId="77777777" w:rsidR="007C0B94" w:rsidRPr="00156362" w:rsidRDefault="007C0B94" w:rsidP="00156362">
      <w:pPr>
        <w:spacing w:before="120"/>
        <w:ind w:firstLine="567"/>
        <w:jc w:val="both"/>
        <w:rPr>
          <w:rFonts w:asciiTheme="majorHAnsi" w:hAnsiTheme="majorHAnsi" w:cstheme="majorHAnsi"/>
          <w:sz w:val="28"/>
          <w:szCs w:val="28"/>
        </w:rPr>
      </w:pPr>
      <w:r w:rsidRPr="00156362">
        <w:rPr>
          <w:rFonts w:asciiTheme="majorHAnsi" w:hAnsiTheme="majorHAnsi" w:cstheme="majorHAnsi"/>
          <w:sz w:val="28"/>
          <w:szCs w:val="28"/>
        </w:rPr>
        <w:t>Nhằm tuyên truyền truyền thống lịch sử, văn hóa và cách mạng của dân tộc, giáo dục tư tưởng chính trị, lòng yêu nước; gắn với việc học tập và làm theo tư tưởng, đạo đức và phong cách Hồ Chí Minh góp phần củng cố niềm tin của Nhân dân vào sự nghiệp đổi mới đất nước và hội nhập quốc tế dưới sự lãnh đạo của Đảng Cộng sản Việt Nam cho toàn thể đảng viên Chi bộ</w:t>
      </w:r>
      <w:r w:rsidR="00AF1F45">
        <w:rPr>
          <w:rFonts w:asciiTheme="majorHAnsi" w:hAnsiTheme="majorHAnsi" w:cstheme="majorHAnsi"/>
          <w:sz w:val="28"/>
          <w:szCs w:val="28"/>
        </w:rPr>
        <w:t>………………</w:t>
      </w:r>
      <w:r w:rsidRPr="00156362">
        <w:rPr>
          <w:rFonts w:asciiTheme="majorHAnsi" w:hAnsiTheme="majorHAnsi" w:cstheme="majorHAnsi"/>
          <w:sz w:val="28"/>
          <w:szCs w:val="28"/>
        </w:rPr>
        <w:t>;</w:t>
      </w:r>
    </w:p>
    <w:p w14:paraId="63E42562" w14:textId="54C48E3D" w:rsidR="007C0B94" w:rsidRPr="00156362" w:rsidRDefault="007C0B94" w:rsidP="00156362">
      <w:pPr>
        <w:spacing w:before="120"/>
        <w:ind w:firstLine="567"/>
        <w:jc w:val="both"/>
        <w:rPr>
          <w:rFonts w:asciiTheme="majorHAnsi" w:hAnsiTheme="majorHAnsi" w:cstheme="majorHAnsi"/>
          <w:sz w:val="28"/>
          <w:szCs w:val="28"/>
        </w:rPr>
      </w:pPr>
      <w:r w:rsidRPr="00156362">
        <w:rPr>
          <w:rFonts w:asciiTheme="majorHAnsi" w:hAnsiTheme="majorHAnsi" w:cstheme="majorHAnsi"/>
          <w:sz w:val="28"/>
          <w:szCs w:val="28"/>
        </w:rPr>
        <w:t xml:space="preserve">Căn cứ tình hình thực tiễn và thống nhất ý kiến của Đảng viên Chi bộ </w:t>
      </w:r>
      <w:r w:rsidR="00AF1F45">
        <w:rPr>
          <w:rFonts w:asciiTheme="majorHAnsi" w:hAnsiTheme="majorHAnsi" w:cstheme="majorHAnsi"/>
          <w:sz w:val="28"/>
          <w:szCs w:val="28"/>
        </w:rPr>
        <w:t>………..</w:t>
      </w:r>
      <w:r w:rsidRPr="00156362">
        <w:rPr>
          <w:rFonts w:asciiTheme="majorHAnsi" w:hAnsiTheme="majorHAnsi" w:cstheme="majorHAnsi"/>
          <w:sz w:val="28"/>
          <w:szCs w:val="28"/>
        </w:rPr>
        <w:t>trong việc tổ chức hoạt động về nguồn năm 202</w:t>
      </w:r>
      <w:r w:rsidR="000E3E58">
        <w:rPr>
          <w:rFonts w:asciiTheme="majorHAnsi" w:hAnsiTheme="majorHAnsi" w:cstheme="majorHAnsi"/>
          <w:sz w:val="28"/>
          <w:szCs w:val="28"/>
        </w:rPr>
        <w:t>5</w:t>
      </w:r>
      <w:r w:rsidRPr="00156362">
        <w:rPr>
          <w:rFonts w:asciiTheme="majorHAnsi" w:hAnsiTheme="majorHAnsi" w:cstheme="majorHAnsi"/>
          <w:sz w:val="28"/>
          <w:szCs w:val="28"/>
        </w:rPr>
        <w:t xml:space="preserve">; </w:t>
      </w:r>
    </w:p>
    <w:p w14:paraId="427B04EE" w14:textId="45A5F595" w:rsidR="007C0B94" w:rsidRPr="00156362" w:rsidRDefault="007C0B94" w:rsidP="00156362">
      <w:pPr>
        <w:spacing w:before="120"/>
        <w:ind w:firstLine="567"/>
        <w:jc w:val="both"/>
        <w:rPr>
          <w:rFonts w:asciiTheme="majorHAnsi" w:hAnsiTheme="majorHAnsi" w:cstheme="majorHAnsi"/>
          <w:sz w:val="28"/>
          <w:szCs w:val="28"/>
        </w:rPr>
      </w:pPr>
      <w:r w:rsidRPr="00156362">
        <w:rPr>
          <w:rFonts w:asciiTheme="majorHAnsi" w:hAnsiTheme="majorHAnsi" w:cstheme="majorHAnsi"/>
          <w:sz w:val="28"/>
          <w:szCs w:val="28"/>
        </w:rPr>
        <w:t>Căn cứ Quy chế chi tiêu nội bộ năm 202</w:t>
      </w:r>
      <w:r w:rsidR="000E3E58">
        <w:rPr>
          <w:rFonts w:asciiTheme="majorHAnsi" w:hAnsiTheme="majorHAnsi" w:cstheme="majorHAnsi"/>
          <w:sz w:val="28"/>
          <w:szCs w:val="28"/>
        </w:rPr>
        <w:t>5</w:t>
      </w:r>
      <w:r w:rsidRPr="00156362">
        <w:rPr>
          <w:rFonts w:asciiTheme="majorHAnsi" w:hAnsiTheme="majorHAnsi" w:cstheme="majorHAnsi"/>
          <w:sz w:val="28"/>
          <w:szCs w:val="28"/>
        </w:rPr>
        <w:t xml:space="preserve"> được ban hành kèm theo Quyết định số </w:t>
      </w:r>
      <w:r w:rsidR="000E3E58">
        <w:rPr>
          <w:rFonts w:asciiTheme="majorHAnsi" w:hAnsiTheme="majorHAnsi" w:cstheme="majorHAnsi"/>
          <w:color w:val="FF0000"/>
          <w:sz w:val="28"/>
          <w:szCs w:val="28"/>
        </w:rPr>
        <w:t>…….</w:t>
      </w:r>
      <w:r w:rsidRPr="00156362">
        <w:rPr>
          <w:rFonts w:asciiTheme="majorHAnsi" w:hAnsiTheme="majorHAnsi" w:cstheme="majorHAnsi"/>
          <w:sz w:val="28"/>
          <w:szCs w:val="28"/>
        </w:rPr>
        <w:t xml:space="preserve">/QĐ-TĐHYKPNT ngày </w:t>
      </w:r>
      <w:r w:rsidR="000E3E58">
        <w:rPr>
          <w:rFonts w:asciiTheme="majorHAnsi" w:hAnsiTheme="majorHAnsi" w:cstheme="majorHAnsi"/>
          <w:sz w:val="28"/>
          <w:szCs w:val="28"/>
        </w:rPr>
        <w:t>…..</w:t>
      </w:r>
      <w:r w:rsidRPr="00156362">
        <w:rPr>
          <w:rFonts w:asciiTheme="majorHAnsi" w:hAnsiTheme="majorHAnsi" w:cstheme="majorHAnsi"/>
          <w:sz w:val="28"/>
          <w:szCs w:val="28"/>
        </w:rPr>
        <w:t xml:space="preserve">tháng </w:t>
      </w:r>
      <w:r w:rsidR="000E3E58">
        <w:rPr>
          <w:rFonts w:asciiTheme="majorHAnsi" w:hAnsiTheme="majorHAnsi" w:cstheme="majorHAnsi"/>
          <w:sz w:val="28"/>
          <w:szCs w:val="28"/>
        </w:rPr>
        <w:t>……</w:t>
      </w:r>
      <w:r w:rsidRPr="00156362">
        <w:rPr>
          <w:rFonts w:asciiTheme="majorHAnsi" w:hAnsiTheme="majorHAnsi" w:cstheme="majorHAnsi"/>
          <w:sz w:val="28"/>
          <w:szCs w:val="28"/>
        </w:rPr>
        <w:t xml:space="preserve"> năm 202</w:t>
      </w:r>
      <w:r w:rsidR="000E3E58">
        <w:rPr>
          <w:rFonts w:asciiTheme="majorHAnsi" w:hAnsiTheme="majorHAnsi" w:cstheme="majorHAnsi"/>
          <w:sz w:val="28"/>
          <w:szCs w:val="28"/>
        </w:rPr>
        <w:t>5</w:t>
      </w:r>
      <w:r w:rsidRPr="00156362">
        <w:rPr>
          <w:rFonts w:asciiTheme="majorHAnsi" w:hAnsiTheme="majorHAnsi" w:cstheme="majorHAnsi"/>
          <w:sz w:val="28"/>
          <w:szCs w:val="28"/>
        </w:rPr>
        <w:t xml:space="preserve"> của Trường Đại học Y khoa Phạm Ngọc Thạch có hiệu lực </w:t>
      </w:r>
      <w:r w:rsidRPr="00AF1F45">
        <w:rPr>
          <w:rFonts w:asciiTheme="majorHAnsi" w:hAnsiTheme="majorHAnsi" w:cstheme="majorHAnsi"/>
          <w:sz w:val="28"/>
          <w:szCs w:val="28"/>
        </w:rPr>
        <w:t>từ ngày 01 tháng 01 năm 202</w:t>
      </w:r>
      <w:r w:rsidR="000E3E58">
        <w:rPr>
          <w:rFonts w:asciiTheme="majorHAnsi" w:hAnsiTheme="majorHAnsi" w:cstheme="majorHAnsi"/>
          <w:sz w:val="28"/>
          <w:szCs w:val="28"/>
        </w:rPr>
        <w:t>5</w:t>
      </w:r>
      <w:r w:rsidRPr="00AF1F45">
        <w:rPr>
          <w:rFonts w:asciiTheme="majorHAnsi" w:hAnsiTheme="majorHAnsi" w:cstheme="majorHAnsi"/>
          <w:sz w:val="28"/>
          <w:szCs w:val="28"/>
        </w:rPr>
        <w:t>;</w:t>
      </w:r>
    </w:p>
    <w:p w14:paraId="0479009F" w14:textId="2FCFF207" w:rsidR="00C82D3F" w:rsidRPr="00156362" w:rsidRDefault="00A9577C" w:rsidP="00156362">
      <w:pPr>
        <w:spacing w:before="120"/>
        <w:ind w:firstLine="567"/>
        <w:jc w:val="both"/>
        <w:rPr>
          <w:rFonts w:asciiTheme="majorHAnsi" w:hAnsiTheme="majorHAnsi" w:cstheme="majorHAnsi"/>
          <w:sz w:val="28"/>
          <w:szCs w:val="28"/>
        </w:rPr>
      </w:pPr>
      <w:r w:rsidRPr="00156362">
        <w:rPr>
          <w:rFonts w:asciiTheme="majorHAnsi" w:hAnsiTheme="majorHAnsi" w:cstheme="majorHAnsi"/>
          <w:sz w:val="28"/>
          <w:szCs w:val="28"/>
        </w:rPr>
        <w:t xml:space="preserve">Chi bộ </w:t>
      </w:r>
      <w:r w:rsidR="00AF1F45">
        <w:rPr>
          <w:rFonts w:asciiTheme="majorHAnsi" w:hAnsiTheme="majorHAnsi" w:cstheme="majorHAnsi"/>
          <w:sz w:val="28"/>
          <w:szCs w:val="28"/>
        </w:rPr>
        <w:t>……………..</w:t>
      </w:r>
      <w:r w:rsidRPr="00156362">
        <w:rPr>
          <w:rFonts w:asciiTheme="majorHAnsi" w:hAnsiTheme="majorHAnsi" w:cstheme="majorHAnsi"/>
          <w:sz w:val="28"/>
          <w:szCs w:val="28"/>
        </w:rPr>
        <w:t>xây dựng kế hoạch tổ chức hoạt động “Hành trình về nguồn” năm 202</w:t>
      </w:r>
      <w:r w:rsidR="000E3E58">
        <w:rPr>
          <w:rFonts w:asciiTheme="majorHAnsi" w:hAnsiTheme="majorHAnsi" w:cstheme="majorHAnsi"/>
          <w:sz w:val="28"/>
          <w:szCs w:val="28"/>
        </w:rPr>
        <w:t>5</w:t>
      </w:r>
      <w:r w:rsidR="00416711" w:rsidRPr="00156362">
        <w:rPr>
          <w:rFonts w:asciiTheme="majorHAnsi" w:hAnsiTheme="majorHAnsi" w:cstheme="majorHAnsi"/>
          <w:sz w:val="28"/>
          <w:szCs w:val="28"/>
        </w:rPr>
        <w:t>,</w:t>
      </w:r>
      <w:r w:rsidR="00C82D3F" w:rsidRPr="00156362">
        <w:rPr>
          <w:rFonts w:asciiTheme="majorHAnsi" w:hAnsiTheme="majorHAnsi" w:cstheme="majorHAnsi"/>
          <w:sz w:val="28"/>
          <w:szCs w:val="28"/>
        </w:rPr>
        <w:t xml:space="preserve"> với các nội dung như sau:</w:t>
      </w:r>
    </w:p>
    <w:p w14:paraId="3119854A" w14:textId="77777777" w:rsidR="0023227B" w:rsidRPr="00156362" w:rsidRDefault="00AA036F" w:rsidP="00156362">
      <w:pPr>
        <w:shd w:val="clear" w:color="auto" w:fill="FFFFFF"/>
        <w:spacing w:before="120"/>
        <w:ind w:firstLine="567"/>
        <w:jc w:val="both"/>
        <w:rPr>
          <w:rFonts w:asciiTheme="majorHAnsi" w:hAnsiTheme="majorHAnsi" w:cstheme="majorHAnsi"/>
          <w:sz w:val="28"/>
          <w:szCs w:val="28"/>
        </w:rPr>
      </w:pPr>
      <w:bookmarkStart w:id="0" w:name="muc_2"/>
      <w:r w:rsidRPr="00156362">
        <w:rPr>
          <w:rFonts w:asciiTheme="majorHAnsi" w:hAnsiTheme="majorHAnsi" w:cstheme="majorHAnsi"/>
          <w:b/>
          <w:bCs/>
          <w:sz w:val="28"/>
          <w:szCs w:val="28"/>
        </w:rPr>
        <w:t>I</w:t>
      </w:r>
      <w:r w:rsidR="0023227B" w:rsidRPr="00156362">
        <w:rPr>
          <w:rFonts w:asciiTheme="majorHAnsi" w:hAnsiTheme="majorHAnsi" w:cstheme="majorHAnsi"/>
          <w:b/>
          <w:bCs/>
          <w:sz w:val="28"/>
          <w:szCs w:val="28"/>
        </w:rPr>
        <w:t>. MỤC TIÊU</w:t>
      </w:r>
      <w:r w:rsidR="00A976B8" w:rsidRPr="00156362">
        <w:rPr>
          <w:rFonts w:asciiTheme="majorHAnsi" w:hAnsiTheme="majorHAnsi" w:cstheme="majorHAnsi"/>
          <w:b/>
          <w:bCs/>
          <w:sz w:val="28"/>
          <w:szCs w:val="28"/>
        </w:rPr>
        <w:t xml:space="preserve"> - YÊU CẦU</w:t>
      </w:r>
      <w:r w:rsidR="0023227B" w:rsidRPr="00156362">
        <w:rPr>
          <w:rFonts w:asciiTheme="majorHAnsi" w:hAnsiTheme="majorHAnsi" w:cstheme="majorHAnsi"/>
          <w:b/>
          <w:bCs/>
          <w:sz w:val="28"/>
          <w:szCs w:val="28"/>
        </w:rPr>
        <w:t xml:space="preserve"> </w:t>
      </w:r>
      <w:bookmarkEnd w:id="0"/>
    </w:p>
    <w:p w14:paraId="3B1B4432" w14:textId="77777777" w:rsidR="00416711" w:rsidRPr="00156362" w:rsidRDefault="0023227B" w:rsidP="00156362">
      <w:pPr>
        <w:shd w:val="clear" w:color="auto" w:fill="FFFFFF"/>
        <w:spacing w:before="120"/>
        <w:ind w:firstLine="567"/>
        <w:jc w:val="both"/>
        <w:rPr>
          <w:rFonts w:asciiTheme="majorHAnsi" w:hAnsiTheme="majorHAnsi" w:cstheme="majorHAnsi"/>
          <w:b/>
          <w:bCs/>
          <w:sz w:val="28"/>
          <w:szCs w:val="28"/>
        </w:rPr>
      </w:pPr>
      <w:r w:rsidRPr="00156362">
        <w:rPr>
          <w:rFonts w:asciiTheme="majorHAnsi" w:hAnsiTheme="majorHAnsi" w:cstheme="majorHAnsi"/>
          <w:b/>
          <w:bCs/>
          <w:sz w:val="28"/>
          <w:szCs w:val="28"/>
        </w:rPr>
        <w:t>1. Mục tiêu chung</w:t>
      </w:r>
      <w:r w:rsidR="00C763B6" w:rsidRPr="00156362">
        <w:rPr>
          <w:rFonts w:asciiTheme="majorHAnsi" w:hAnsiTheme="majorHAnsi" w:cstheme="majorHAnsi"/>
          <w:b/>
          <w:bCs/>
          <w:sz w:val="28"/>
          <w:szCs w:val="28"/>
        </w:rPr>
        <w:t xml:space="preserve">: </w:t>
      </w:r>
    </w:p>
    <w:p w14:paraId="2014039D" w14:textId="77777777" w:rsidR="001F6BFE" w:rsidRPr="00156362" w:rsidRDefault="00416711" w:rsidP="00156362">
      <w:pPr>
        <w:shd w:val="clear" w:color="auto" w:fill="FFFFFF"/>
        <w:spacing w:before="120"/>
        <w:ind w:firstLine="567"/>
        <w:jc w:val="both"/>
        <w:rPr>
          <w:rFonts w:asciiTheme="majorHAnsi" w:hAnsiTheme="majorHAnsi" w:cstheme="majorHAnsi"/>
          <w:sz w:val="28"/>
          <w:szCs w:val="28"/>
        </w:rPr>
      </w:pPr>
      <w:r w:rsidRPr="00156362">
        <w:rPr>
          <w:rFonts w:asciiTheme="majorHAnsi" w:hAnsiTheme="majorHAnsi" w:cstheme="majorHAnsi"/>
          <w:sz w:val="28"/>
          <w:szCs w:val="28"/>
        </w:rPr>
        <w:t xml:space="preserve">Tổ chức hoạt động </w:t>
      </w:r>
      <w:r w:rsidR="00C44003" w:rsidRPr="00156362">
        <w:rPr>
          <w:rFonts w:asciiTheme="majorHAnsi" w:hAnsiTheme="majorHAnsi" w:cstheme="majorHAnsi"/>
          <w:sz w:val="28"/>
          <w:szCs w:val="28"/>
        </w:rPr>
        <w:t>về nguồn</w:t>
      </w:r>
      <w:r w:rsidR="007C0B94" w:rsidRPr="00156362">
        <w:rPr>
          <w:rFonts w:asciiTheme="majorHAnsi" w:hAnsiTheme="majorHAnsi" w:cstheme="majorHAnsi"/>
          <w:sz w:val="28"/>
          <w:szCs w:val="28"/>
        </w:rPr>
        <w:t xml:space="preserve">, thăm quan </w:t>
      </w:r>
      <w:r w:rsidR="00A976B8" w:rsidRPr="00156362">
        <w:rPr>
          <w:rFonts w:asciiTheme="majorHAnsi" w:hAnsiTheme="majorHAnsi" w:cstheme="majorHAnsi"/>
          <w:sz w:val="28"/>
          <w:szCs w:val="28"/>
        </w:rPr>
        <w:t xml:space="preserve">các di tích lịch sử </w:t>
      </w:r>
      <w:r w:rsidR="00C44003" w:rsidRPr="00156362">
        <w:rPr>
          <w:rFonts w:asciiTheme="majorHAnsi" w:hAnsiTheme="majorHAnsi" w:cstheme="majorHAnsi"/>
          <w:sz w:val="28"/>
          <w:szCs w:val="28"/>
        </w:rPr>
        <w:t xml:space="preserve">nhằm ôn lại truyền thống Cách mạng của dân tộc trong quá trình </w:t>
      </w:r>
      <w:r w:rsidR="00A976B8" w:rsidRPr="00156362">
        <w:rPr>
          <w:rFonts w:asciiTheme="majorHAnsi" w:hAnsiTheme="majorHAnsi" w:cstheme="majorHAnsi"/>
          <w:sz w:val="28"/>
          <w:szCs w:val="28"/>
        </w:rPr>
        <w:t>đấu tranh giành độc lập</w:t>
      </w:r>
      <w:r w:rsidR="00A24265">
        <w:rPr>
          <w:rFonts w:asciiTheme="majorHAnsi" w:hAnsiTheme="majorHAnsi" w:cstheme="majorHAnsi"/>
          <w:sz w:val="28"/>
          <w:szCs w:val="28"/>
        </w:rPr>
        <w:t>.</w:t>
      </w:r>
    </w:p>
    <w:p w14:paraId="3ADB6285" w14:textId="77777777" w:rsidR="0023227B" w:rsidRPr="00156362" w:rsidRDefault="0023227B" w:rsidP="00156362">
      <w:pPr>
        <w:shd w:val="clear" w:color="auto" w:fill="FFFFFF"/>
        <w:spacing w:before="120"/>
        <w:ind w:firstLine="567"/>
        <w:jc w:val="both"/>
        <w:rPr>
          <w:rFonts w:asciiTheme="majorHAnsi" w:hAnsiTheme="majorHAnsi" w:cstheme="majorHAnsi"/>
          <w:sz w:val="28"/>
          <w:szCs w:val="28"/>
        </w:rPr>
      </w:pPr>
      <w:r w:rsidRPr="00156362">
        <w:rPr>
          <w:rFonts w:asciiTheme="majorHAnsi" w:hAnsiTheme="majorHAnsi" w:cstheme="majorHAnsi"/>
          <w:b/>
          <w:bCs/>
          <w:sz w:val="28"/>
          <w:szCs w:val="28"/>
        </w:rPr>
        <w:t>2. Mục tiêu cụ thể</w:t>
      </w:r>
      <w:r w:rsidR="00A976B8" w:rsidRPr="00156362">
        <w:rPr>
          <w:rFonts w:asciiTheme="majorHAnsi" w:hAnsiTheme="majorHAnsi" w:cstheme="majorHAnsi"/>
          <w:b/>
          <w:bCs/>
          <w:sz w:val="28"/>
          <w:szCs w:val="28"/>
        </w:rPr>
        <w:t>:</w:t>
      </w:r>
    </w:p>
    <w:p w14:paraId="0D5F62E8" w14:textId="77777777" w:rsidR="007C0B94" w:rsidRPr="00156362" w:rsidRDefault="00D401E2" w:rsidP="00156362">
      <w:pPr>
        <w:pStyle w:val="ListParagraph"/>
        <w:numPr>
          <w:ilvl w:val="0"/>
          <w:numId w:val="22"/>
        </w:numPr>
        <w:shd w:val="clear" w:color="auto" w:fill="FFFFFF"/>
        <w:tabs>
          <w:tab w:val="left" w:pos="851"/>
        </w:tabs>
        <w:spacing w:before="120"/>
        <w:ind w:left="0" w:firstLine="567"/>
        <w:contextualSpacing w:val="0"/>
        <w:jc w:val="both"/>
        <w:rPr>
          <w:rFonts w:asciiTheme="majorHAnsi" w:hAnsiTheme="majorHAnsi" w:cstheme="majorHAnsi"/>
          <w:sz w:val="28"/>
          <w:szCs w:val="28"/>
        </w:rPr>
      </w:pPr>
      <w:r w:rsidRPr="00156362">
        <w:rPr>
          <w:rFonts w:asciiTheme="majorHAnsi" w:hAnsiTheme="majorHAnsi" w:cstheme="majorHAnsi"/>
          <w:sz w:val="28"/>
          <w:szCs w:val="28"/>
        </w:rPr>
        <w:t xml:space="preserve">Nhằm tuyên truyền, giáo dục cho đảng viên về truyền thống Cách mạng của dân tộc trong quá trình đấu tranh giành độc lập góp phần khơi dậy tinh thần yêu nước, tạo niềm tin, lý tưởng sống cho đảng viên ra sức phấn đấu hoàn thành tốt nhiệm vụ góp phần xây dựng </w:t>
      </w:r>
      <w:r w:rsidR="00156362" w:rsidRPr="00156362">
        <w:rPr>
          <w:rFonts w:asciiTheme="majorHAnsi" w:hAnsiTheme="majorHAnsi" w:cstheme="majorHAnsi"/>
          <w:sz w:val="28"/>
          <w:szCs w:val="28"/>
        </w:rPr>
        <w:t xml:space="preserve">Trường </w:t>
      </w:r>
      <w:r w:rsidRPr="00156362">
        <w:rPr>
          <w:rFonts w:asciiTheme="majorHAnsi" w:hAnsiTheme="majorHAnsi" w:cstheme="majorHAnsi"/>
          <w:sz w:val="28"/>
          <w:szCs w:val="28"/>
        </w:rPr>
        <w:t>ngày một vững mạnh.</w:t>
      </w:r>
    </w:p>
    <w:p w14:paraId="1F6228EA" w14:textId="77777777" w:rsidR="00156362" w:rsidRPr="00156362" w:rsidRDefault="00156362" w:rsidP="00156362">
      <w:pPr>
        <w:pStyle w:val="ListParagraph"/>
        <w:numPr>
          <w:ilvl w:val="0"/>
          <w:numId w:val="22"/>
        </w:numPr>
        <w:shd w:val="clear" w:color="auto" w:fill="FFFFFF"/>
        <w:tabs>
          <w:tab w:val="left" w:pos="851"/>
        </w:tabs>
        <w:spacing w:before="120"/>
        <w:ind w:left="0" w:firstLine="567"/>
        <w:contextualSpacing w:val="0"/>
        <w:jc w:val="both"/>
        <w:rPr>
          <w:rFonts w:asciiTheme="majorHAnsi" w:hAnsiTheme="majorHAnsi" w:cstheme="majorHAnsi"/>
          <w:sz w:val="28"/>
          <w:szCs w:val="28"/>
        </w:rPr>
      </w:pPr>
      <w:r w:rsidRPr="00156362">
        <w:rPr>
          <w:rFonts w:asciiTheme="majorHAnsi" w:hAnsiTheme="majorHAnsi" w:cstheme="majorHAnsi"/>
          <w:sz w:val="28"/>
          <w:szCs w:val="28"/>
        </w:rPr>
        <w:t>Tạo điều kiện để đảng viên chi bộ trao đổi, thảo luận, giao lưu nhằm nâng cao tinh thần đoàn kết trong chi bộ</w:t>
      </w:r>
      <w:r w:rsidR="00A24265">
        <w:rPr>
          <w:rFonts w:asciiTheme="majorHAnsi" w:hAnsiTheme="majorHAnsi" w:cstheme="majorHAnsi"/>
          <w:sz w:val="28"/>
          <w:szCs w:val="28"/>
        </w:rPr>
        <w:t>.</w:t>
      </w:r>
      <w:r w:rsidRPr="00156362">
        <w:rPr>
          <w:rFonts w:asciiTheme="majorHAnsi" w:hAnsiTheme="majorHAnsi" w:cstheme="majorHAnsi"/>
          <w:sz w:val="28"/>
          <w:szCs w:val="28"/>
        </w:rPr>
        <w:t xml:space="preserve"> </w:t>
      </w:r>
    </w:p>
    <w:p w14:paraId="13C84931" w14:textId="77777777" w:rsidR="00A976B8" w:rsidRPr="00156362" w:rsidRDefault="00A976B8" w:rsidP="00156362">
      <w:pPr>
        <w:shd w:val="clear" w:color="auto" w:fill="FFFFFF"/>
        <w:spacing w:before="120"/>
        <w:ind w:firstLine="567"/>
        <w:jc w:val="both"/>
        <w:rPr>
          <w:rFonts w:asciiTheme="majorHAnsi" w:hAnsiTheme="majorHAnsi" w:cstheme="majorHAnsi"/>
          <w:b/>
          <w:sz w:val="28"/>
          <w:szCs w:val="28"/>
        </w:rPr>
      </w:pPr>
      <w:r w:rsidRPr="00156362">
        <w:rPr>
          <w:rFonts w:asciiTheme="majorHAnsi" w:hAnsiTheme="majorHAnsi" w:cstheme="majorHAnsi"/>
          <w:b/>
          <w:sz w:val="28"/>
          <w:szCs w:val="28"/>
        </w:rPr>
        <w:t>3. Yêu cầu:</w:t>
      </w:r>
    </w:p>
    <w:p w14:paraId="05AC886A" w14:textId="77777777" w:rsidR="00156362" w:rsidRDefault="00A976B8" w:rsidP="00156362">
      <w:pPr>
        <w:pStyle w:val="ListParagraph"/>
        <w:numPr>
          <w:ilvl w:val="0"/>
          <w:numId w:val="22"/>
        </w:numPr>
        <w:shd w:val="clear" w:color="auto" w:fill="FFFFFF"/>
        <w:tabs>
          <w:tab w:val="left" w:pos="851"/>
        </w:tabs>
        <w:spacing w:before="120"/>
        <w:ind w:left="0" w:firstLine="567"/>
        <w:contextualSpacing w:val="0"/>
        <w:jc w:val="both"/>
        <w:rPr>
          <w:rFonts w:asciiTheme="majorHAnsi" w:hAnsiTheme="majorHAnsi" w:cstheme="majorHAnsi"/>
          <w:sz w:val="28"/>
          <w:szCs w:val="28"/>
        </w:rPr>
      </w:pPr>
      <w:r w:rsidRPr="00156362">
        <w:rPr>
          <w:rFonts w:asciiTheme="majorHAnsi" w:hAnsiTheme="majorHAnsi" w:cstheme="majorHAnsi"/>
          <w:sz w:val="28"/>
          <w:szCs w:val="28"/>
        </w:rPr>
        <w:t>Chương trình về nguồn được xây dựng hoàn chỉnh</w:t>
      </w:r>
      <w:r w:rsidR="00156362">
        <w:rPr>
          <w:rFonts w:asciiTheme="majorHAnsi" w:hAnsiTheme="majorHAnsi" w:cstheme="majorHAnsi"/>
          <w:sz w:val="28"/>
          <w:szCs w:val="28"/>
        </w:rPr>
        <w:t>, chi tiết, phù hợp với điều kiện thực tế;</w:t>
      </w:r>
    </w:p>
    <w:p w14:paraId="46F9F30B" w14:textId="77777777" w:rsidR="00156362" w:rsidRPr="00156362" w:rsidRDefault="00156362" w:rsidP="00156362">
      <w:pPr>
        <w:pStyle w:val="ListParagraph"/>
        <w:numPr>
          <w:ilvl w:val="0"/>
          <w:numId w:val="22"/>
        </w:numPr>
        <w:shd w:val="clear" w:color="auto" w:fill="FFFFFF"/>
        <w:tabs>
          <w:tab w:val="left" w:pos="851"/>
        </w:tabs>
        <w:spacing w:before="120"/>
        <w:ind w:left="0" w:firstLine="567"/>
        <w:contextualSpacing w:val="0"/>
        <w:jc w:val="both"/>
        <w:rPr>
          <w:rFonts w:asciiTheme="majorHAnsi" w:hAnsiTheme="majorHAnsi" w:cstheme="majorHAnsi"/>
          <w:sz w:val="28"/>
          <w:szCs w:val="28"/>
        </w:rPr>
      </w:pPr>
      <w:r>
        <w:rPr>
          <w:rFonts w:asciiTheme="majorHAnsi" w:hAnsiTheme="majorHAnsi" w:cstheme="majorHAnsi"/>
          <w:sz w:val="28"/>
          <w:szCs w:val="28"/>
        </w:rPr>
        <w:t>Tất cả đảng viên chi bộ tham gia;</w:t>
      </w:r>
    </w:p>
    <w:p w14:paraId="7DEDD119" w14:textId="18A6460B" w:rsidR="00A976B8" w:rsidRPr="00156362" w:rsidRDefault="00156362" w:rsidP="00156362">
      <w:pPr>
        <w:pStyle w:val="ListParagraph"/>
        <w:numPr>
          <w:ilvl w:val="0"/>
          <w:numId w:val="22"/>
        </w:numPr>
        <w:shd w:val="clear" w:color="auto" w:fill="FFFFFF"/>
        <w:tabs>
          <w:tab w:val="left" w:pos="851"/>
        </w:tabs>
        <w:spacing w:before="120"/>
        <w:ind w:left="0" w:firstLine="567"/>
        <w:contextualSpacing w:val="0"/>
        <w:jc w:val="both"/>
        <w:rPr>
          <w:rFonts w:asciiTheme="majorHAnsi" w:hAnsiTheme="majorHAnsi" w:cstheme="majorHAnsi"/>
          <w:sz w:val="28"/>
          <w:szCs w:val="28"/>
        </w:rPr>
      </w:pPr>
      <w:r w:rsidRPr="00156362">
        <w:rPr>
          <w:rFonts w:asciiTheme="majorHAnsi" w:hAnsiTheme="majorHAnsi" w:cstheme="majorHAnsi"/>
          <w:sz w:val="28"/>
          <w:szCs w:val="28"/>
        </w:rPr>
        <w:t xml:space="preserve">Kinh </w:t>
      </w:r>
      <w:r w:rsidR="00A976B8" w:rsidRPr="00156362">
        <w:rPr>
          <w:rFonts w:asciiTheme="majorHAnsi" w:hAnsiTheme="majorHAnsi" w:cstheme="majorHAnsi"/>
          <w:sz w:val="28"/>
          <w:szCs w:val="28"/>
        </w:rPr>
        <w:t>phí thực hiện theo</w:t>
      </w:r>
      <w:r>
        <w:rPr>
          <w:rFonts w:asciiTheme="majorHAnsi" w:hAnsiTheme="majorHAnsi" w:cstheme="majorHAnsi"/>
          <w:sz w:val="28"/>
          <w:szCs w:val="28"/>
        </w:rPr>
        <w:t xml:space="preserve"> Quy định về sử dụng đảng phí và</w:t>
      </w:r>
      <w:r w:rsidR="00A976B8" w:rsidRPr="00156362">
        <w:rPr>
          <w:rFonts w:asciiTheme="majorHAnsi" w:hAnsiTheme="majorHAnsi" w:cstheme="majorHAnsi"/>
          <w:sz w:val="28"/>
          <w:szCs w:val="28"/>
        </w:rPr>
        <w:t xml:space="preserve"> Quy chế chi tiêu nội bộ </w:t>
      </w:r>
      <w:r>
        <w:rPr>
          <w:rFonts w:asciiTheme="majorHAnsi" w:hAnsiTheme="majorHAnsi" w:cstheme="majorHAnsi"/>
          <w:sz w:val="28"/>
          <w:szCs w:val="28"/>
        </w:rPr>
        <w:t>năm 202</w:t>
      </w:r>
      <w:r w:rsidR="000E3E58">
        <w:rPr>
          <w:rFonts w:asciiTheme="majorHAnsi" w:hAnsiTheme="majorHAnsi" w:cstheme="majorHAnsi"/>
          <w:sz w:val="28"/>
          <w:szCs w:val="28"/>
        </w:rPr>
        <w:t>5</w:t>
      </w:r>
      <w:r>
        <w:rPr>
          <w:rFonts w:asciiTheme="majorHAnsi" w:hAnsiTheme="majorHAnsi" w:cstheme="majorHAnsi"/>
          <w:sz w:val="28"/>
          <w:szCs w:val="28"/>
        </w:rPr>
        <w:t xml:space="preserve"> </w:t>
      </w:r>
      <w:r w:rsidR="00A976B8" w:rsidRPr="00156362">
        <w:rPr>
          <w:rFonts w:asciiTheme="majorHAnsi" w:hAnsiTheme="majorHAnsi" w:cstheme="majorHAnsi"/>
          <w:sz w:val="28"/>
          <w:szCs w:val="28"/>
        </w:rPr>
        <w:t>của Trường</w:t>
      </w:r>
      <w:r>
        <w:rPr>
          <w:rFonts w:asciiTheme="majorHAnsi" w:hAnsiTheme="majorHAnsi" w:cstheme="majorHAnsi"/>
          <w:sz w:val="28"/>
          <w:szCs w:val="28"/>
        </w:rPr>
        <w:t>,</w:t>
      </w:r>
      <w:r w:rsidR="00A976B8" w:rsidRPr="00156362">
        <w:rPr>
          <w:rFonts w:asciiTheme="majorHAnsi" w:hAnsiTheme="majorHAnsi" w:cstheme="majorHAnsi"/>
          <w:sz w:val="28"/>
          <w:szCs w:val="28"/>
        </w:rPr>
        <w:t xml:space="preserve"> được Đảng </w:t>
      </w:r>
      <w:r>
        <w:rPr>
          <w:rFonts w:asciiTheme="majorHAnsi" w:hAnsiTheme="majorHAnsi" w:cstheme="majorHAnsi"/>
          <w:sz w:val="28"/>
          <w:szCs w:val="28"/>
        </w:rPr>
        <w:t>ủy</w:t>
      </w:r>
      <w:r w:rsidR="00A976B8" w:rsidRPr="00156362">
        <w:rPr>
          <w:rFonts w:asciiTheme="majorHAnsi" w:hAnsiTheme="majorHAnsi" w:cstheme="majorHAnsi"/>
          <w:sz w:val="28"/>
          <w:szCs w:val="28"/>
        </w:rPr>
        <w:t xml:space="preserve"> </w:t>
      </w:r>
      <w:r w:rsidRPr="00156362">
        <w:rPr>
          <w:rFonts w:asciiTheme="majorHAnsi" w:hAnsiTheme="majorHAnsi" w:cstheme="majorHAnsi"/>
          <w:sz w:val="28"/>
          <w:szCs w:val="28"/>
        </w:rPr>
        <w:t xml:space="preserve">Trường </w:t>
      </w:r>
      <w:r w:rsidR="00A976B8" w:rsidRPr="00156362">
        <w:rPr>
          <w:rFonts w:asciiTheme="majorHAnsi" w:hAnsiTheme="majorHAnsi" w:cstheme="majorHAnsi"/>
          <w:sz w:val="28"/>
          <w:szCs w:val="28"/>
        </w:rPr>
        <w:t>Đại học Y khoa Phạm Ngọc Thạch</w:t>
      </w:r>
      <w:r>
        <w:rPr>
          <w:rFonts w:asciiTheme="majorHAnsi" w:hAnsiTheme="majorHAnsi" w:cstheme="majorHAnsi"/>
          <w:sz w:val="28"/>
          <w:szCs w:val="28"/>
        </w:rPr>
        <w:t xml:space="preserve"> phê</w:t>
      </w:r>
      <w:r w:rsidR="00A976B8" w:rsidRPr="00156362">
        <w:rPr>
          <w:rFonts w:asciiTheme="majorHAnsi" w:hAnsiTheme="majorHAnsi" w:cstheme="majorHAnsi"/>
          <w:sz w:val="28"/>
          <w:szCs w:val="28"/>
        </w:rPr>
        <w:t xml:space="preserve"> duyệt.</w:t>
      </w:r>
    </w:p>
    <w:p w14:paraId="277B9FB3" w14:textId="77777777" w:rsidR="00442363" w:rsidRPr="00156362" w:rsidRDefault="00442363" w:rsidP="00AF21C0">
      <w:pPr>
        <w:shd w:val="clear" w:color="auto" w:fill="FFFFFF"/>
        <w:tabs>
          <w:tab w:val="left" w:pos="851"/>
        </w:tabs>
        <w:spacing w:before="120"/>
        <w:ind w:firstLine="567"/>
        <w:jc w:val="both"/>
        <w:rPr>
          <w:rFonts w:asciiTheme="majorHAnsi" w:hAnsiTheme="majorHAnsi" w:cstheme="majorHAnsi"/>
          <w:sz w:val="28"/>
          <w:szCs w:val="28"/>
        </w:rPr>
      </w:pPr>
      <w:r w:rsidRPr="00156362">
        <w:rPr>
          <w:rFonts w:asciiTheme="majorHAnsi" w:hAnsiTheme="majorHAnsi" w:cstheme="majorHAnsi"/>
          <w:b/>
          <w:bCs/>
          <w:sz w:val="28"/>
          <w:szCs w:val="28"/>
        </w:rPr>
        <w:lastRenderedPageBreak/>
        <w:t>II. PHẠM VI, ĐỐI TƯỢNG</w:t>
      </w:r>
      <w:r w:rsidR="001E0133" w:rsidRPr="00156362">
        <w:rPr>
          <w:rFonts w:asciiTheme="majorHAnsi" w:hAnsiTheme="majorHAnsi" w:cstheme="majorHAnsi"/>
          <w:b/>
          <w:bCs/>
          <w:sz w:val="28"/>
          <w:szCs w:val="28"/>
        </w:rPr>
        <w:t>,</w:t>
      </w:r>
      <w:r w:rsidRPr="00156362">
        <w:rPr>
          <w:rFonts w:asciiTheme="majorHAnsi" w:hAnsiTheme="majorHAnsi" w:cstheme="majorHAnsi"/>
          <w:b/>
          <w:bCs/>
          <w:sz w:val="28"/>
          <w:szCs w:val="28"/>
        </w:rPr>
        <w:t xml:space="preserve"> THỜI GIAN </w:t>
      </w:r>
      <w:r w:rsidR="001E0133" w:rsidRPr="00156362">
        <w:rPr>
          <w:rFonts w:asciiTheme="majorHAnsi" w:hAnsiTheme="majorHAnsi" w:cstheme="majorHAnsi"/>
          <w:b/>
          <w:bCs/>
          <w:sz w:val="28"/>
          <w:szCs w:val="28"/>
        </w:rPr>
        <w:t>VÀ ĐỊA ĐIỂM</w:t>
      </w:r>
      <w:r w:rsidRPr="00156362">
        <w:rPr>
          <w:rFonts w:asciiTheme="majorHAnsi" w:hAnsiTheme="majorHAnsi" w:cstheme="majorHAnsi"/>
          <w:b/>
          <w:bCs/>
          <w:sz w:val="28"/>
          <w:szCs w:val="28"/>
        </w:rPr>
        <w:t xml:space="preserve"> </w:t>
      </w:r>
    </w:p>
    <w:p w14:paraId="4CAA53FE" w14:textId="77777777" w:rsidR="00202700" w:rsidRDefault="00442363" w:rsidP="00156362">
      <w:pPr>
        <w:spacing w:before="120"/>
        <w:ind w:firstLine="567"/>
        <w:jc w:val="both"/>
        <w:rPr>
          <w:rFonts w:asciiTheme="majorHAnsi" w:hAnsiTheme="majorHAnsi" w:cstheme="majorHAnsi"/>
          <w:sz w:val="28"/>
          <w:szCs w:val="28"/>
        </w:rPr>
      </w:pPr>
      <w:r w:rsidRPr="00156362">
        <w:rPr>
          <w:rFonts w:asciiTheme="majorHAnsi" w:hAnsiTheme="majorHAnsi" w:cstheme="majorHAnsi"/>
          <w:b/>
          <w:sz w:val="28"/>
          <w:szCs w:val="28"/>
        </w:rPr>
        <w:t>1. Phạm vi và đối tượng:</w:t>
      </w:r>
      <w:r w:rsidRPr="00156362">
        <w:rPr>
          <w:rFonts w:asciiTheme="majorHAnsi" w:hAnsiTheme="majorHAnsi" w:cstheme="majorHAnsi"/>
          <w:sz w:val="28"/>
          <w:szCs w:val="28"/>
        </w:rPr>
        <w:t xml:space="preserve"> </w:t>
      </w:r>
    </w:p>
    <w:p w14:paraId="3D65196E" w14:textId="77777777" w:rsidR="00976D4E" w:rsidRDefault="00976D4E" w:rsidP="00202700">
      <w:pPr>
        <w:pStyle w:val="ListParagraph"/>
        <w:numPr>
          <w:ilvl w:val="0"/>
          <w:numId w:val="22"/>
        </w:numPr>
        <w:shd w:val="clear" w:color="auto" w:fill="FFFFFF"/>
        <w:tabs>
          <w:tab w:val="left" w:pos="851"/>
        </w:tabs>
        <w:spacing w:before="120"/>
        <w:ind w:left="0" w:firstLine="567"/>
        <w:contextualSpacing w:val="0"/>
        <w:jc w:val="both"/>
        <w:rPr>
          <w:rFonts w:asciiTheme="majorHAnsi" w:hAnsiTheme="majorHAnsi" w:cstheme="majorHAnsi"/>
          <w:sz w:val="28"/>
          <w:szCs w:val="28"/>
        </w:rPr>
      </w:pPr>
      <w:r>
        <w:rPr>
          <w:rFonts w:asciiTheme="majorHAnsi" w:hAnsiTheme="majorHAnsi" w:cstheme="majorHAnsi"/>
          <w:sz w:val="28"/>
          <w:szCs w:val="28"/>
        </w:rPr>
        <w:t xml:space="preserve">Khách mời tham dự: </w:t>
      </w:r>
    </w:p>
    <w:p w14:paraId="6A8D68D9" w14:textId="77777777" w:rsidR="00976D4E" w:rsidRDefault="00976D4E" w:rsidP="00976D4E">
      <w:pPr>
        <w:pStyle w:val="ListParagraph"/>
        <w:numPr>
          <w:ilvl w:val="0"/>
          <w:numId w:val="25"/>
        </w:numPr>
        <w:shd w:val="clear" w:color="auto" w:fill="FFFFFF"/>
        <w:tabs>
          <w:tab w:val="left" w:pos="1134"/>
        </w:tabs>
        <w:spacing w:before="120"/>
        <w:ind w:left="851" w:firstLine="0"/>
        <w:contextualSpacing w:val="0"/>
        <w:jc w:val="both"/>
        <w:rPr>
          <w:rFonts w:asciiTheme="majorHAnsi" w:hAnsiTheme="majorHAnsi" w:cstheme="majorHAnsi"/>
          <w:sz w:val="28"/>
          <w:szCs w:val="28"/>
        </w:rPr>
      </w:pPr>
      <w:r>
        <w:rPr>
          <w:rFonts w:asciiTheme="majorHAnsi" w:hAnsiTheme="majorHAnsi" w:cstheme="majorHAnsi"/>
          <w:sz w:val="28"/>
          <w:szCs w:val="28"/>
        </w:rPr>
        <w:t>Thường vụ Đảng ủy;</w:t>
      </w:r>
    </w:p>
    <w:p w14:paraId="4DFC4F82" w14:textId="77777777" w:rsidR="00202700" w:rsidRDefault="00976D4E" w:rsidP="00976D4E">
      <w:pPr>
        <w:pStyle w:val="ListParagraph"/>
        <w:numPr>
          <w:ilvl w:val="0"/>
          <w:numId w:val="25"/>
        </w:numPr>
        <w:shd w:val="clear" w:color="auto" w:fill="FFFFFF"/>
        <w:tabs>
          <w:tab w:val="left" w:pos="1134"/>
        </w:tabs>
        <w:spacing w:before="120"/>
        <w:ind w:left="851" w:firstLine="0"/>
        <w:contextualSpacing w:val="0"/>
        <w:jc w:val="both"/>
        <w:rPr>
          <w:rFonts w:asciiTheme="majorHAnsi" w:hAnsiTheme="majorHAnsi" w:cstheme="majorHAnsi"/>
          <w:sz w:val="28"/>
          <w:szCs w:val="28"/>
        </w:rPr>
      </w:pPr>
      <w:r>
        <w:rPr>
          <w:rFonts w:asciiTheme="majorHAnsi" w:hAnsiTheme="majorHAnsi" w:cstheme="majorHAnsi"/>
          <w:sz w:val="28"/>
          <w:szCs w:val="28"/>
        </w:rPr>
        <w:t>Văn phòng Đảng ủy</w:t>
      </w:r>
      <w:r w:rsidR="00202700">
        <w:rPr>
          <w:rFonts w:asciiTheme="majorHAnsi" w:hAnsiTheme="majorHAnsi" w:cstheme="majorHAnsi"/>
          <w:sz w:val="28"/>
          <w:szCs w:val="28"/>
        </w:rPr>
        <w:t xml:space="preserve">; </w:t>
      </w:r>
    </w:p>
    <w:p w14:paraId="6382FFAC" w14:textId="77777777" w:rsidR="00B80CC1" w:rsidRPr="00156362" w:rsidRDefault="00202700" w:rsidP="00202700">
      <w:pPr>
        <w:pStyle w:val="ListParagraph"/>
        <w:numPr>
          <w:ilvl w:val="0"/>
          <w:numId w:val="22"/>
        </w:numPr>
        <w:shd w:val="clear" w:color="auto" w:fill="FFFFFF"/>
        <w:tabs>
          <w:tab w:val="left" w:pos="851"/>
        </w:tabs>
        <w:spacing w:before="120"/>
        <w:ind w:left="0" w:firstLine="567"/>
        <w:contextualSpacing w:val="0"/>
        <w:jc w:val="both"/>
        <w:rPr>
          <w:rFonts w:asciiTheme="majorHAnsi" w:hAnsiTheme="majorHAnsi" w:cstheme="majorHAnsi"/>
          <w:sz w:val="28"/>
          <w:szCs w:val="28"/>
        </w:rPr>
      </w:pPr>
      <w:r>
        <w:rPr>
          <w:rFonts w:asciiTheme="majorHAnsi" w:hAnsiTheme="majorHAnsi" w:cstheme="majorHAnsi"/>
          <w:sz w:val="28"/>
          <w:szCs w:val="28"/>
        </w:rPr>
        <w:t xml:space="preserve">Tất </w:t>
      </w:r>
      <w:r w:rsidR="00156362">
        <w:rPr>
          <w:rFonts w:asciiTheme="majorHAnsi" w:hAnsiTheme="majorHAnsi" w:cstheme="majorHAnsi"/>
          <w:sz w:val="28"/>
          <w:szCs w:val="28"/>
        </w:rPr>
        <w:t>cả đ</w:t>
      </w:r>
      <w:r w:rsidR="00974050" w:rsidRPr="00156362">
        <w:rPr>
          <w:rFonts w:asciiTheme="majorHAnsi" w:hAnsiTheme="majorHAnsi" w:cstheme="majorHAnsi"/>
          <w:sz w:val="28"/>
          <w:szCs w:val="28"/>
        </w:rPr>
        <w:t xml:space="preserve">ảng viên chi bộ </w:t>
      </w:r>
      <w:r w:rsidR="001E0133" w:rsidRPr="00156362">
        <w:rPr>
          <w:rFonts w:asciiTheme="majorHAnsi" w:hAnsiTheme="majorHAnsi" w:cstheme="majorHAnsi"/>
          <w:sz w:val="28"/>
          <w:szCs w:val="28"/>
        </w:rPr>
        <w:t>và người thân có nguyện vọng tham gia.</w:t>
      </w:r>
    </w:p>
    <w:p w14:paraId="33975455" w14:textId="65B80AC9" w:rsidR="00442363" w:rsidRPr="00156362" w:rsidRDefault="00442363" w:rsidP="00156362">
      <w:pPr>
        <w:spacing w:before="120"/>
        <w:ind w:firstLine="567"/>
        <w:jc w:val="both"/>
        <w:rPr>
          <w:rFonts w:asciiTheme="majorHAnsi" w:hAnsiTheme="majorHAnsi" w:cstheme="majorHAnsi"/>
          <w:sz w:val="28"/>
          <w:szCs w:val="28"/>
        </w:rPr>
      </w:pPr>
      <w:r w:rsidRPr="00156362">
        <w:rPr>
          <w:rFonts w:asciiTheme="majorHAnsi" w:hAnsiTheme="majorHAnsi" w:cstheme="majorHAnsi"/>
          <w:b/>
          <w:sz w:val="28"/>
          <w:szCs w:val="28"/>
        </w:rPr>
        <w:t>2. Thời gian thực hiện:</w:t>
      </w:r>
      <w:r w:rsidR="00974050" w:rsidRPr="00156362">
        <w:rPr>
          <w:rFonts w:asciiTheme="majorHAnsi" w:hAnsiTheme="majorHAnsi" w:cstheme="majorHAnsi"/>
          <w:sz w:val="28"/>
          <w:szCs w:val="28"/>
        </w:rPr>
        <w:t xml:space="preserve"> </w:t>
      </w:r>
      <w:r w:rsidR="00AF1F45">
        <w:rPr>
          <w:rFonts w:asciiTheme="majorHAnsi" w:hAnsiTheme="majorHAnsi" w:cstheme="majorHAnsi"/>
          <w:sz w:val="28"/>
          <w:szCs w:val="28"/>
        </w:rPr>
        <w:t xml:space="preserve">ngày      </w:t>
      </w:r>
      <w:r w:rsidR="00974050" w:rsidRPr="00156362">
        <w:rPr>
          <w:rFonts w:asciiTheme="majorHAnsi" w:hAnsiTheme="majorHAnsi" w:cstheme="majorHAnsi"/>
          <w:sz w:val="28"/>
          <w:szCs w:val="28"/>
        </w:rPr>
        <w:t xml:space="preserve">tháng </w:t>
      </w:r>
      <w:r w:rsidR="00AF1F45">
        <w:rPr>
          <w:rFonts w:asciiTheme="majorHAnsi" w:hAnsiTheme="majorHAnsi" w:cstheme="majorHAnsi"/>
          <w:sz w:val="28"/>
          <w:szCs w:val="28"/>
        </w:rPr>
        <w:t xml:space="preserve">     </w:t>
      </w:r>
      <w:r w:rsidR="00974050" w:rsidRPr="00156362">
        <w:rPr>
          <w:rFonts w:asciiTheme="majorHAnsi" w:hAnsiTheme="majorHAnsi" w:cstheme="majorHAnsi"/>
          <w:sz w:val="28"/>
          <w:szCs w:val="28"/>
        </w:rPr>
        <w:t xml:space="preserve"> năm 202</w:t>
      </w:r>
      <w:r w:rsidR="000E3E58">
        <w:rPr>
          <w:rFonts w:asciiTheme="majorHAnsi" w:hAnsiTheme="majorHAnsi" w:cstheme="majorHAnsi"/>
          <w:sz w:val="28"/>
          <w:szCs w:val="28"/>
        </w:rPr>
        <w:t>5</w:t>
      </w:r>
      <w:r w:rsidRPr="00156362">
        <w:rPr>
          <w:rFonts w:asciiTheme="majorHAnsi" w:hAnsiTheme="majorHAnsi" w:cstheme="majorHAnsi"/>
          <w:sz w:val="28"/>
          <w:szCs w:val="28"/>
        </w:rPr>
        <w:t>.</w:t>
      </w:r>
    </w:p>
    <w:p w14:paraId="4F8B1B77" w14:textId="77777777" w:rsidR="001E0133" w:rsidRPr="00156362" w:rsidRDefault="001E0133" w:rsidP="00156362">
      <w:pPr>
        <w:spacing w:before="120"/>
        <w:ind w:firstLine="567"/>
        <w:jc w:val="both"/>
        <w:rPr>
          <w:rFonts w:asciiTheme="majorHAnsi" w:hAnsiTheme="majorHAnsi" w:cstheme="majorHAnsi"/>
          <w:sz w:val="28"/>
          <w:szCs w:val="28"/>
        </w:rPr>
      </w:pPr>
      <w:r w:rsidRPr="00156362">
        <w:rPr>
          <w:rFonts w:asciiTheme="majorHAnsi" w:hAnsiTheme="majorHAnsi" w:cstheme="majorHAnsi"/>
          <w:b/>
          <w:sz w:val="28"/>
          <w:szCs w:val="28"/>
        </w:rPr>
        <w:t>3. Địa điểm về nguồn:</w:t>
      </w:r>
      <w:r w:rsidR="00AF1F45">
        <w:rPr>
          <w:rFonts w:asciiTheme="majorHAnsi" w:hAnsiTheme="majorHAnsi" w:cstheme="majorHAnsi"/>
          <w:sz w:val="28"/>
          <w:szCs w:val="28"/>
        </w:rPr>
        <w:t>……………….</w:t>
      </w:r>
    </w:p>
    <w:p w14:paraId="26A99539" w14:textId="77777777" w:rsidR="008B3198" w:rsidRPr="00156362" w:rsidRDefault="00442363" w:rsidP="00156362">
      <w:pPr>
        <w:shd w:val="clear" w:color="auto" w:fill="FFFFFF"/>
        <w:spacing w:before="120"/>
        <w:ind w:firstLine="567"/>
        <w:jc w:val="both"/>
        <w:rPr>
          <w:rFonts w:asciiTheme="majorHAnsi" w:hAnsiTheme="majorHAnsi" w:cstheme="majorHAnsi"/>
          <w:sz w:val="28"/>
          <w:szCs w:val="28"/>
        </w:rPr>
      </w:pPr>
      <w:r w:rsidRPr="00156362">
        <w:rPr>
          <w:rFonts w:asciiTheme="majorHAnsi" w:hAnsiTheme="majorHAnsi" w:cstheme="majorHAnsi"/>
          <w:b/>
          <w:bCs/>
          <w:sz w:val="28"/>
          <w:szCs w:val="28"/>
        </w:rPr>
        <w:t>I</w:t>
      </w:r>
      <w:r w:rsidR="003C4CC9" w:rsidRPr="00156362">
        <w:rPr>
          <w:rFonts w:asciiTheme="majorHAnsi" w:hAnsiTheme="majorHAnsi" w:cstheme="majorHAnsi"/>
          <w:b/>
          <w:bCs/>
          <w:sz w:val="28"/>
          <w:szCs w:val="28"/>
        </w:rPr>
        <w:t>II</w:t>
      </w:r>
      <w:r w:rsidR="008B3198" w:rsidRPr="00156362">
        <w:rPr>
          <w:rFonts w:asciiTheme="majorHAnsi" w:hAnsiTheme="majorHAnsi" w:cstheme="majorHAnsi"/>
          <w:b/>
          <w:bCs/>
          <w:sz w:val="28"/>
          <w:szCs w:val="28"/>
        </w:rPr>
        <w:t xml:space="preserve">. </w:t>
      </w:r>
      <w:r w:rsidR="00CB3FB9" w:rsidRPr="00156362">
        <w:rPr>
          <w:rFonts w:asciiTheme="majorHAnsi" w:hAnsiTheme="majorHAnsi" w:cstheme="majorHAnsi"/>
          <w:b/>
          <w:bCs/>
          <w:sz w:val="28"/>
          <w:szCs w:val="28"/>
        </w:rPr>
        <w:t xml:space="preserve">NỘI DUNG, </w:t>
      </w:r>
      <w:r w:rsidR="005475C8" w:rsidRPr="00156362">
        <w:rPr>
          <w:rFonts w:asciiTheme="majorHAnsi" w:hAnsiTheme="majorHAnsi" w:cstheme="majorHAnsi"/>
          <w:b/>
          <w:bCs/>
          <w:sz w:val="28"/>
          <w:szCs w:val="28"/>
        </w:rPr>
        <w:t xml:space="preserve">HÌNH THỨC, </w:t>
      </w:r>
      <w:r w:rsidR="00CB3FB9" w:rsidRPr="00156362">
        <w:rPr>
          <w:rFonts w:asciiTheme="majorHAnsi" w:hAnsiTheme="majorHAnsi" w:cstheme="majorHAnsi"/>
          <w:b/>
          <w:bCs/>
          <w:sz w:val="28"/>
          <w:szCs w:val="28"/>
        </w:rPr>
        <w:t>TỔ CHỨC THỰC HIỆN</w:t>
      </w:r>
      <w:r w:rsidR="00FC11A0">
        <w:rPr>
          <w:rFonts w:asciiTheme="majorHAnsi" w:hAnsiTheme="majorHAnsi" w:cstheme="majorHAnsi"/>
          <w:b/>
          <w:bCs/>
          <w:sz w:val="28"/>
          <w:szCs w:val="28"/>
        </w:rPr>
        <w:t xml:space="preserve"> VÀ KINH PHÍ</w:t>
      </w:r>
    </w:p>
    <w:p w14:paraId="52CE8240" w14:textId="77777777" w:rsidR="00B509DA" w:rsidRPr="00156362" w:rsidRDefault="00B509DA" w:rsidP="00202700">
      <w:pPr>
        <w:numPr>
          <w:ilvl w:val="0"/>
          <w:numId w:val="15"/>
        </w:numPr>
        <w:shd w:val="clear" w:color="auto" w:fill="FFFFFF"/>
        <w:tabs>
          <w:tab w:val="left" w:pos="851"/>
        </w:tabs>
        <w:spacing w:before="120"/>
        <w:ind w:left="567" w:firstLine="0"/>
        <w:jc w:val="both"/>
        <w:rPr>
          <w:rFonts w:asciiTheme="majorHAnsi" w:hAnsiTheme="majorHAnsi" w:cstheme="majorHAnsi"/>
          <w:b/>
          <w:sz w:val="28"/>
          <w:szCs w:val="28"/>
        </w:rPr>
      </w:pPr>
      <w:r w:rsidRPr="00156362">
        <w:rPr>
          <w:rFonts w:asciiTheme="majorHAnsi" w:hAnsiTheme="majorHAnsi" w:cstheme="majorHAnsi"/>
          <w:b/>
          <w:sz w:val="28"/>
          <w:szCs w:val="28"/>
        </w:rPr>
        <w:t>Nội dung:</w:t>
      </w:r>
    </w:p>
    <w:p w14:paraId="5767A338" w14:textId="77777777" w:rsidR="004C6ABF" w:rsidRPr="00156362" w:rsidRDefault="00974050" w:rsidP="004333B2">
      <w:pPr>
        <w:pStyle w:val="ListParagraph"/>
        <w:shd w:val="clear" w:color="auto" w:fill="FFFFFF"/>
        <w:tabs>
          <w:tab w:val="left" w:pos="851"/>
        </w:tabs>
        <w:spacing w:before="120"/>
        <w:ind w:left="0" w:firstLine="567"/>
        <w:contextualSpacing w:val="0"/>
        <w:jc w:val="both"/>
        <w:rPr>
          <w:rFonts w:asciiTheme="majorHAnsi" w:hAnsiTheme="majorHAnsi" w:cstheme="majorHAnsi"/>
          <w:sz w:val="28"/>
          <w:szCs w:val="28"/>
        </w:rPr>
      </w:pPr>
      <w:r w:rsidRPr="00156362">
        <w:rPr>
          <w:rFonts w:asciiTheme="majorHAnsi" w:hAnsiTheme="majorHAnsi" w:cstheme="majorHAnsi"/>
          <w:sz w:val="28"/>
          <w:szCs w:val="28"/>
        </w:rPr>
        <w:t xml:space="preserve">Tổ chức chương trình về nguồn kết hợp </w:t>
      </w:r>
      <w:r w:rsidR="00976D4E" w:rsidRPr="00976D4E">
        <w:rPr>
          <w:rFonts w:asciiTheme="majorHAnsi" w:hAnsiTheme="majorHAnsi" w:cstheme="majorHAnsi"/>
          <w:sz w:val="28"/>
          <w:szCs w:val="28"/>
        </w:rPr>
        <w:t xml:space="preserve">kết hợp sinh hoạt chuyên </w:t>
      </w:r>
      <w:r w:rsidR="00976D4E" w:rsidRPr="00976D4E">
        <w:rPr>
          <w:rFonts w:asciiTheme="majorHAnsi" w:hAnsiTheme="majorHAnsi" w:cstheme="majorHAnsi" w:hint="eastAsia"/>
          <w:sz w:val="28"/>
          <w:szCs w:val="28"/>
        </w:rPr>
        <w:t>đ</w:t>
      </w:r>
      <w:r w:rsidR="00976D4E" w:rsidRPr="00976D4E">
        <w:rPr>
          <w:rFonts w:asciiTheme="majorHAnsi" w:hAnsiTheme="majorHAnsi" w:cstheme="majorHAnsi"/>
          <w:sz w:val="28"/>
          <w:szCs w:val="28"/>
        </w:rPr>
        <w:t>ề, sinh hoạt chi bộ</w:t>
      </w:r>
      <w:r w:rsidRPr="00156362">
        <w:rPr>
          <w:rFonts w:asciiTheme="majorHAnsi" w:hAnsiTheme="majorHAnsi" w:cstheme="majorHAnsi"/>
          <w:sz w:val="28"/>
          <w:szCs w:val="28"/>
        </w:rPr>
        <w:t xml:space="preserve"> </w:t>
      </w:r>
      <w:r w:rsidR="00CD66CB" w:rsidRPr="00156362">
        <w:rPr>
          <w:rFonts w:asciiTheme="majorHAnsi" w:hAnsiTheme="majorHAnsi" w:cstheme="majorHAnsi"/>
          <w:sz w:val="28"/>
          <w:szCs w:val="28"/>
        </w:rPr>
        <w:t xml:space="preserve">với các </w:t>
      </w:r>
      <w:r w:rsidR="004333B2">
        <w:rPr>
          <w:rFonts w:asciiTheme="majorHAnsi" w:hAnsiTheme="majorHAnsi" w:cstheme="majorHAnsi"/>
          <w:sz w:val="28"/>
          <w:szCs w:val="28"/>
        </w:rPr>
        <w:t>nội dung</w:t>
      </w:r>
      <w:r w:rsidR="00CD66CB" w:rsidRPr="00156362">
        <w:rPr>
          <w:rFonts w:asciiTheme="majorHAnsi" w:hAnsiTheme="majorHAnsi" w:cstheme="majorHAnsi"/>
          <w:sz w:val="28"/>
          <w:szCs w:val="28"/>
        </w:rPr>
        <w:t xml:space="preserve">: </w:t>
      </w:r>
    </w:p>
    <w:p w14:paraId="3DED909B" w14:textId="77777777" w:rsidR="001525FA" w:rsidRDefault="004333B2" w:rsidP="004333B2">
      <w:pPr>
        <w:pStyle w:val="ListParagraph"/>
        <w:numPr>
          <w:ilvl w:val="0"/>
          <w:numId w:val="22"/>
        </w:numPr>
        <w:shd w:val="clear" w:color="auto" w:fill="FFFFFF"/>
        <w:tabs>
          <w:tab w:val="left" w:pos="851"/>
        </w:tabs>
        <w:spacing w:before="120"/>
        <w:ind w:left="0" w:firstLine="567"/>
        <w:contextualSpacing w:val="0"/>
        <w:jc w:val="both"/>
        <w:rPr>
          <w:rFonts w:asciiTheme="majorHAnsi" w:hAnsiTheme="majorHAnsi" w:cstheme="majorHAnsi"/>
          <w:sz w:val="28"/>
          <w:szCs w:val="28"/>
        </w:rPr>
      </w:pPr>
      <w:r>
        <w:rPr>
          <w:rFonts w:asciiTheme="majorHAnsi" w:hAnsiTheme="majorHAnsi" w:cstheme="majorHAnsi"/>
          <w:sz w:val="28"/>
          <w:szCs w:val="28"/>
        </w:rPr>
        <w:t xml:space="preserve">Tham quan </w:t>
      </w:r>
      <w:r w:rsidR="001525FA" w:rsidRPr="00791CE2">
        <w:rPr>
          <w:rFonts w:asciiTheme="majorHAnsi" w:hAnsiTheme="majorHAnsi" w:cstheme="majorHAnsi"/>
          <w:sz w:val="28"/>
          <w:szCs w:val="28"/>
        </w:rPr>
        <w:t>Bảo tàng</w:t>
      </w:r>
      <w:r w:rsidR="00900F95">
        <w:rPr>
          <w:rFonts w:asciiTheme="majorHAnsi" w:hAnsiTheme="majorHAnsi" w:cstheme="majorHAnsi"/>
          <w:sz w:val="28"/>
          <w:szCs w:val="28"/>
        </w:rPr>
        <w:t xml:space="preserve"> </w:t>
      </w:r>
      <w:r w:rsidR="00AF1F45">
        <w:rPr>
          <w:rFonts w:asciiTheme="majorHAnsi" w:hAnsiTheme="majorHAnsi" w:cstheme="majorHAnsi"/>
          <w:sz w:val="28"/>
          <w:szCs w:val="28"/>
        </w:rPr>
        <w:t>…………..</w:t>
      </w:r>
      <w:r w:rsidR="00791CE2">
        <w:rPr>
          <w:rFonts w:asciiTheme="majorHAnsi" w:hAnsiTheme="majorHAnsi" w:cstheme="majorHAnsi"/>
          <w:sz w:val="28"/>
          <w:szCs w:val="28"/>
        </w:rPr>
        <w:t>;</w:t>
      </w:r>
    </w:p>
    <w:p w14:paraId="5DD16E69" w14:textId="77777777" w:rsidR="00202700" w:rsidRPr="00202700" w:rsidRDefault="003A2BD2" w:rsidP="00202700">
      <w:pPr>
        <w:pStyle w:val="ListParagraph"/>
        <w:numPr>
          <w:ilvl w:val="0"/>
          <w:numId w:val="22"/>
        </w:numPr>
        <w:shd w:val="clear" w:color="auto" w:fill="FFFFFF"/>
        <w:tabs>
          <w:tab w:val="left" w:pos="851"/>
        </w:tabs>
        <w:spacing w:before="120"/>
        <w:ind w:left="0" w:firstLine="567"/>
        <w:contextualSpacing w:val="0"/>
        <w:jc w:val="both"/>
        <w:rPr>
          <w:rFonts w:asciiTheme="majorHAnsi" w:hAnsiTheme="majorHAnsi" w:cstheme="majorHAnsi"/>
          <w:b/>
          <w:sz w:val="28"/>
          <w:szCs w:val="28"/>
        </w:rPr>
      </w:pPr>
      <w:r w:rsidRPr="00202700">
        <w:rPr>
          <w:rFonts w:asciiTheme="majorHAnsi" w:hAnsiTheme="majorHAnsi" w:cstheme="majorHAnsi"/>
          <w:sz w:val="28"/>
          <w:szCs w:val="28"/>
        </w:rPr>
        <w:t xml:space="preserve">Tổ chức hoạt động sinh hoạt, giao lưu cho tập thể Đảng viên chi bộ </w:t>
      </w:r>
      <w:r w:rsidR="00202700" w:rsidRPr="00156362">
        <w:rPr>
          <w:rFonts w:asciiTheme="majorHAnsi" w:hAnsiTheme="majorHAnsi" w:cstheme="majorHAnsi"/>
          <w:sz w:val="28"/>
          <w:szCs w:val="28"/>
        </w:rPr>
        <w:t xml:space="preserve">nhằm nâng cao tinh thần đoàn kết trong chi bộ;  </w:t>
      </w:r>
    </w:p>
    <w:p w14:paraId="4685A5C2" w14:textId="77777777" w:rsidR="00FC11A0" w:rsidRPr="00FC11A0" w:rsidRDefault="005475C8" w:rsidP="00FC11A0">
      <w:pPr>
        <w:numPr>
          <w:ilvl w:val="0"/>
          <w:numId w:val="15"/>
        </w:numPr>
        <w:shd w:val="clear" w:color="auto" w:fill="FFFFFF"/>
        <w:tabs>
          <w:tab w:val="left" w:pos="851"/>
        </w:tabs>
        <w:spacing w:before="120"/>
        <w:ind w:left="567" w:firstLine="0"/>
        <w:jc w:val="both"/>
        <w:rPr>
          <w:rFonts w:asciiTheme="majorHAnsi" w:hAnsiTheme="majorHAnsi" w:cstheme="majorHAnsi"/>
          <w:sz w:val="28"/>
          <w:szCs w:val="28"/>
        </w:rPr>
      </w:pPr>
      <w:r w:rsidRPr="00FC11A0">
        <w:rPr>
          <w:rFonts w:asciiTheme="majorHAnsi" w:hAnsiTheme="majorHAnsi" w:cstheme="majorHAnsi"/>
          <w:b/>
          <w:sz w:val="28"/>
          <w:szCs w:val="28"/>
        </w:rPr>
        <w:t>Hình thức tổ chức:</w:t>
      </w:r>
      <w:r w:rsidR="00900F95">
        <w:rPr>
          <w:rFonts w:asciiTheme="majorHAnsi" w:hAnsiTheme="majorHAnsi" w:cstheme="majorHAnsi"/>
          <w:b/>
          <w:sz w:val="28"/>
          <w:szCs w:val="28"/>
        </w:rPr>
        <w:t xml:space="preserve"> </w:t>
      </w:r>
      <w:r w:rsidR="00AF1F45">
        <w:rPr>
          <w:rFonts w:asciiTheme="majorHAnsi" w:hAnsiTheme="majorHAnsi" w:cstheme="majorHAnsi"/>
          <w:sz w:val="28"/>
          <w:szCs w:val="28"/>
        </w:rPr>
        <w:t>…………….</w:t>
      </w:r>
      <w:r w:rsidR="00FC11A0">
        <w:rPr>
          <w:rFonts w:asciiTheme="majorHAnsi" w:hAnsiTheme="majorHAnsi" w:cstheme="majorHAnsi"/>
          <w:sz w:val="28"/>
          <w:szCs w:val="28"/>
        </w:rPr>
        <w:t>.</w:t>
      </w:r>
    </w:p>
    <w:p w14:paraId="1034E7BC" w14:textId="77777777" w:rsidR="006D6B21" w:rsidRPr="00156362" w:rsidRDefault="006D6B21" w:rsidP="00FC11A0">
      <w:pPr>
        <w:numPr>
          <w:ilvl w:val="0"/>
          <w:numId w:val="15"/>
        </w:numPr>
        <w:shd w:val="clear" w:color="auto" w:fill="FFFFFF"/>
        <w:tabs>
          <w:tab w:val="left" w:pos="851"/>
        </w:tabs>
        <w:spacing w:before="120"/>
        <w:ind w:left="567" w:firstLine="0"/>
        <w:jc w:val="both"/>
        <w:rPr>
          <w:rFonts w:asciiTheme="majorHAnsi" w:hAnsiTheme="majorHAnsi" w:cstheme="majorHAnsi"/>
          <w:b/>
          <w:sz w:val="28"/>
          <w:szCs w:val="28"/>
        </w:rPr>
      </w:pPr>
      <w:r w:rsidRPr="00156362">
        <w:rPr>
          <w:rFonts w:asciiTheme="majorHAnsi" w:hAnsiTheme="majorHAnsi" w:cstheme="majorHAnsi"/>
          <w:b/>
          <w:sz w:val="28"/>
          <w:szCs w:val="28"/>
        </w:rPr>
        <w:t>Tổ chức thực hiện:</w:t>
      </w:r>
    </w:p>
    <w:p w14:paraId="58AACC1F" w14:textId="77777777" w:rsidR="006D6B21" w:rsidRPr="00156362" w:rsidRDefault="00202700" w:rsidP="00202700">
      <w:pPr>
        <w:shd w:val="clear" w:color="auto" w:fill="FFFFFF"/>
        <w:spacing w:before="120"/>
        <w:ind w:firstLine="567"/>
        <w:jc w:val="both"/>
        <w:rPr>
          <w:rFonts w:asciiTheme="majorHAnsi" w:hAnsiTheme="majorHAnsi" w:cstheme="majorHAnsi"/>
          <w:b/>
          <w:bCs/>
          <w:sz w:val="28"/>
          <w:szCs w:val="28"/>
        </w:rPr>
      </w:pPr>
      <w:r w:rsidRPr="00202700">
        <w:rPr>
          <w:rFonts w:asciiTheme="majorHAnsi" w:hAnsiTheme="majorHAnsi" w:cstheme="majorHAnsi"/>
          <w:b/>
          <w:bCs/>
          <w:sz w:val="28"/>
          <w:szCs w:val="28"/>
        </w:rPr>
        <w:t xml:space="preserve">3.1. </w:t>
      </w:r>
      <w:r w:rsidR="003A2BD2" w:rsidRPr="00202700">
        <w:rPr>
          <w:rFonts w:asciiTheme="majorHAnsi" w:hAnsiTheme="majorHAnsi" w:cstheme="majorHAnsi"/>
          <w:b/>
          <w:bCs/>
          <w:sz w:val="28"/>
          <w:szCs w:val="28"/>
        </w:rPr>
        <w:t>Chỉ đạo</w:t>
      </w:r>
      <w:r>
        <w:rPr>
          <w:rFonts w:asciiTheme="majorHAnsi" w:hAnsiTheme="majorHAnsi" w:cstheme="majorHAnsi"/>
          <w:b/>
          <w:bCs/>
          <w:sz w:val="28"/>
          <w:szCs w:val="28"/>
        </w:rPr>
        <w:t xml:space="preserve">: </w:t>
      </w:r>
      <w:r w:rsidRPr="00202700">
        <w:rPr>
          <w:rFonts w:asciiTheme="majorHAnsi" w:hAnsiTheme="majorHAnsi" w:cstheme="majorHAnsi"/>
          <w:bCs/>
          <w:sz w:val="28"/>
          <w:szCs w:val="28"/>
        </w:rPr>
        <w:t>Đ</w:t>
      </w:r>
      <w:r w:rsidR="003A2BD2" w:rsidRPr="00156362">
        <w:rPr>
          <w:rFonts w:asciiTheme="majorHAnsi" w:hAnsiTheme="majorHAnsi" w:cstheme="majorHAnsi"/>
          <w:bCs/>
          <w:sz w:val="28"/>
          <w:szCs w:val="28"/>
        </w:rPr>
        <w:t xml:space="preserve">ảng </w:t>
      </w:r>
      <w:r w:rsidR="00E106F1" w:rsidRPr="00156362">
        <w:rPr>
          <w:rFonts w:asciiTheme="majorHAnsi" w:hAnsiTheme="majorHAnsi" w:cstheme="majorHAnsi"/>
          <w:bCs/>
          <w:sz w:val="28"/>
          <w:szCs w:val="28"/>
        </w:rPr>
        <w:t>uỷ</w:t>
      </w:r>
      <w:r w:rsidR="003A2BD2" w:rsidRPr="00156362">
        <w:rPr>
          <w:rFonts w:asciiTheme="majorHAnsi" w:hAnsiTheme="majorHAnsi" w:cstheme="majorHAnsi"/>
          <w:bCs/>
          <w:sz w:val="28"/>
          <w:szCs w:val="28"/>
        </w:rPr>
        <w:t xml:space="preserve"> Trường </w:t>
      </w:r>
      <w:r w:rsidR="003A2BD2" w:rsidRPr="00156362">
        <w:rPr>
          <w:rFonts w:asciiTheme="majorHAnsi" w:hAnsiTheme="majorHAnsi" w:cstheme="majorHAnsi"/>
          <w:sz w:val="28"/>
          <w:szCs w:val="28"/>
        </w:rPr>
        <w:t>Đại học Y khoa Phạm Ngọc Thạch</w:t>
      </w:r>
      <w:r>
        <w:rPr>
          <w:rFonts w:asciiTheme="majorHAnsi" w:hAnsiTheme="majorHAnsi" w:cstheme="majorHAnsi"/>
          <w:sz w:val="28"/>
          <w:szCs w:val="28"/>
        </w:rPr>
        <w:t>;</w:t>
      </w:r>
    </w:p>
    <w:p w14:paraId="2B659D46" w14:textId="77777777" w:rsidR="006D6B21" w:rsidRPr="00202700" w:rsidRDefault="00202700" w:rsidP="00202700">
      <w:pPr>
        <w:shd w:val="clear" w:color="auto" w:fill="FFFFFF"/>
        <w:spacing w:before="120"/>
        <w:ind w:firstLine="567"/>
        <w:jc w:val="both"/>
        <w:rPr>
          <w:rFonts w:asciiTheme="majorHAnsi" w:hAnsiTheme="majorHAnsi" w:cstheme="majorHAnsi"/>
          <w:b/>
          <w:bCs/>
          <w:sz w:val="28"/>
          <w:szCs w:val="28"/>
        </w:rPr>
      </w:pPr>
      <w:r w:rsidRPr="00202700">
        <w:rPr>
          <w:rFonts w:asciiTheme="majorHAnsi" w:hAnsiTheme="majorHAnsi" w:cstheme="majorHAnsi"/>
          <w:b/>
          <w:bCs/>
          <w:sz w:val="28"/>
          <w:szCs w:val="28"/>
        </w:rPr>
        <w:t xml:space="preserve">3.2. </w:t>
      </w:r>
      <w:r w:rsidR="003A2BD2" w:rsidRPr="00202700">
        <w:rPr>
          <w:rFonts w:asciiTheme="majorHAnsi" w:hAnsiTheme="majorHAnsi" w:cstheme="majorHAnsi"/>
          <w:b/>
          <w:bCs/>
          <w:sz w:val="28"/>
          <w:szCs w:val="28"/>
        </w:rPr>
        <w:t>Xây dựng kế hoạch và triển khai thực hiện</w:t>
      </w:r>
    </w:p>
    <w:p w14:paraId="744F625D" w14:textId="77777777" w:rsidR="00202700" w:rsidRDefault="003A2BD2" w:rsidP="00C20101">
      <w:pPr>
        <w:pStyle w:val="ListParagraph"/>
        <w:numPr>
          <w:ilvl w:val="0"/>
          <w:numId w:val="22"/>
        </w:numPr>
        <w:shd w:val="clear" w:color="auto" w:fill="FFFFFF"/>
        <w:tabs>
          <w:tab w:val="left" w:pos="851"/>
        </w:tabs>
        <w:spacing w:before="120"/>
        <w:ind w:left="0" w:firstLine="567"/>
        <w:contextualSpacing w:val="0"/>
        <w:jc w:val="both"/>
        <w:rPr>
          <w:rFonts w:asciiTheme="majorHAnsi" w:hAnsiTheme="majorHAnsi" w:cstheme="majorHAnsi"/>
          <w:sz w:val="28"/>
          <w:szCs w:val="28"/>
        </w:rPr>
      </w:pPr>
      <w:r w:rsidRPr="00202700">
        <w:rPr>
          <w:rFonts w:asciiTheme="majorHAnsi" w:hAnsiTheme="majorHAnsi" w:cstheme="majorHAnsi"/>
          <w:sz w:val="28"/>
          <w:szCs w:val="28"/>
        </w:rPr>
        <w:t>Chi uỷ Chi bộ</w:t>
      </w:r>
      <w:r w:rsidR="00202700" w:rsidRPr="00202700">
        <w:rPr>
          <w:rFonts w:asciiTheme="majorHAnsi" w:hAnsiTheme="majorHAnsi" w:cstheme="majorHAnsi"/>
          <w:sz w:val="28"/>
          <w:szCs w:val="28"/>
        </w:rPr>
        <w:t>;</w:t>
      </w:r>
    </w:p>
    <w:p w14:paraId="247D851F" w14:textId="77777777" w:rsidR="003A2BD2" w:rsidRPr="00202700" w:rsidRDefault="003A2BD2" w:rsidP="00C20101">
      <w:pPr>
        <w:pStyle w:val="ListParagraph"/>
        <w:numPr>
          <w:ilvl w:val="0"/>
          <w:numId w:val="22"/>
        </w:numPr>
        <w:shd w:val="clear" w:color="auto" w:fill="FFFFFF"/>
        <w:tabs>
          <w:tab w:val="left" w:pos="851"/>
        </w:tabs>
        <w:spacing w:before="120"/>
        <w:ind w:left="0" w:firstLine="567"/>
        <w:contextualSpacing w:val="0"/>
        <w:jc w:val="both"/>
        <w:rPr>
          <w:rFonts w:asciiTheme="majorHAnsi" w:hAnsiTheme="majorHAnsi" w:cstheme="majorHAnsi"/>
          <w:sz w:val="28"/>
          <w:szCs w:val="28"/>
        </w:rPr>
      </w:pPr>
      <w:r w:rsidRPr="00202700">
        <w:rPr>
          <w:rFonts w:asciiTheme="majorHAnsi" w:hAnsiTheme="majorHAnsi" w:cstheme="majorHAnsi"/>
          <w:sz w:val="28"/>
          <w:szCs w:val="28"/>
        </w:rPr>
        <w:t xml:space="preserve">Đảng viên được Chi uỷ </w:t>
      </w:r>
      <w:r w:rsidR="00E106F1" w:rsidRPr="00202700">
        <w:rPr>
          <w:rFonts w:asciiTheme="majorHAnsi" w:hAnsiTheme="majorHAnsi" w:cstheme="majorHAnsi"/>
          <w:sz w:val="28"/>
          <w:szCs w:val="28"/>
        </w:rPr>
        <w:t xml:space="preserve">Chi bộ </w:t>
      </w:r>
      <w:r w:rsidRPr="00202700">
        <w:rPr>
          <w:rFonts w:asciiTheme="majorHAnsi" w:hAnsiTheme="majorHAnsi" w:cstheme="majorHAnsi"/>
          <w:sz w:val="28"/>
          <w:szCs w:val="28"/>
        </w:rPr>
        <w:t>phân công hỗ trợ thực hi</w:t>
      </w:r>
      <w:r w:rsidR="00E106F1" w:rsidRPr="00202700">
        <w:rPr>
          <w:rFonts w:asciiTheme="majorHAnsi" w:hAnsiTheme="majorHAnsi" w:cstheme="majorHAnsi"/>
          <w:sz w:val="28"/>
          <w:szCs w:val="28"/>
        </w:rPr>
        <w:t>ện</w:t>
      </w:r>
      <w:r w:rsidR="00202700">
        <w:rPr>
          <w:rFonts w:asciiTheme="majorHAnsi" w:hAnsiTheme="majorHAnsi" w:cstheme="majorHAnsi"/>
          <w:sz w:val="28"/>
          <w:szCs w:val="28"/>
        </w:rPr>
        <w:t>;</w:t>
      </w:r>
    </w:p>
    <w:p w14:paraId="7E68A922" w14:textId="77777777" w:rsidR="00182245" w:rsidRDefault="00202700" w:rsidP="00156362">
      <w:pPr>
        <w:shd w:val="clear" w:color="auto" w:fill="FFFFFF"/>
        <w:spacing w:before="120"/>
        <w:ind w:firstLine="567"/>
        <w:jc w:val="both"/>
        <w:rPr>
          <w:rFonts w:asciiTheme="majorHAnsi" w:hAnsiTheme="majorHAnsi" w:cstheme="majorHAnsi"/>
          <w:sz w:val="28"/>
          <w:szCs w:val="28"/>
        </w:rPr>
      </w:pPr>
      <w:r w:rsidRPr="00202700">
        <w:rPr>
          <w:rFonts w:asciiTheme="majorHAnsi" w:hAnsiTheme="majorHAnsi" w:cstheme="majorHAnsi"/>
          <w:b/>
          <w:bCs/>
          <w:sz w:val="28"/>
          <w:szCs w:val="28"/>
        </w:rPr>
        <w:t xml:space="preserve">3.3. </w:t>
      </w:r>
      <w:r w:rsidR="003A2BD2" w:rsidRPr="00202700">
        <w:rPr>
          <w:rFonts w:asciiTheme="majorHAnsi" w:hAnsiTheme="majorHAnsi" w:cstheme="majorHAnsi"/>
          <w:b/>
          <w:bCs/>
          <w:sz w:val="28"/>
          <w:szCs w:val="28"/>
        </w:rPr>
        <w:t>Tham gia hoạt động</w:t>
      </w:r>
      <w:r>
        <w:rPr>
          <w:rFonts w:asciiTheme="majorHAnsi" w:hAnsiTheme="majorHAnsi" w:cstheme="majorHAnsi"/>
          <w:b/>
          <w:bCs/>
          <w:sz w:val="28"/>
          <w:szCs w:val="28"/>
        </w:rPr>
        <w:t xml:space="preserve">: </w:t>
      </w:r>
      <w:r w:rsidRPr="00202700">
        <w:rPr>
          <w:rFonts w:asciiTheme="majorHAnsi" w:hAnsiTheme="majorHAnsi" w:cstheme="majorHAnsi"/>
          <w:bCs/>
          <w:sz w:val="28"/>
          <w:szCs w:val="28"/>
        </w:rPr>
        <w:t>t</w:t>
      </w:r>
      <w:r w:rsidR="003A2BD2" w:rsidRPr="00156362">
        <w:rPr>
          <w:rFonts w:asciiTheme="majorHAnsi" w:hAnsiTheme="majorHAnsi" w:cstheme="majorHAnsi"/>
          <w:sz w:val="28"/>
          <w:szCs w:val="28"/>
        </w:rPr>
        <w:t xml:space="preserve">ập thể Đảng viên Chi bộ </w:t>
      </w:r>
      <w:r>
        <w:rPr>
          <w:rFonts w:asciiTheme="majorHAnsi" w:hAnsiTheme="majorHAnsi" w:cstheme="majorHAnsi"/>
          <w:sz w:val="28"/>
          <w:szCs w:val="28"/>
        </w:rPr>
        <w:t>và đại biểu khách mời;</w:t>
      </w:r>
    </w:p>
    <w:p w14:paraId="102D8A5F" w14:textId="77777777" w:rsidR="00D973B8" w:rsidRDefault="00D973B8" w:rsidP="00D973B8">
      <w:pPr>
        <w:numPr>
          <w:ilvl w:val="0"/>
          <w:numId w:val="15"/>
        </w:numPr>
        <w:shd w:val="clear" w:color="auto" w:fill="FFFFFF"/>
        <w:tabs>
          <w:tab w:val="left" w:pos="851"/>
        </w:tabs>
        <w:spacing w:before="120"/>
        <w:ind w:left="567" w:firstLine="0"/>
        <w:jc w:val="both"/>
        <w:rPr>
          <w:rFonts w:asciiTheme="majorHAnsi" w:hAnsiTheme="majorHAnsi" w:cstheme="majorHAnsi"/>
          <w:b/>
          <w:bCs/>
          <w:sz w:val="28"/>
          <w:szCs w:val="28"/>
        </w:rPr>
      </w:pPr>
      <w:r w:rsidRPr="00156362">
        <w:rPr>
          <w:rFonts w:asciiTheme="majorHAnsi" w:hAnsiTheme="majorHAnsi" w:cstheme="majorHAnsi"/>
          <w:b/>
          <w:bCs/>
          <w:sz w:val="28"/>
          <w:szCs w:val="28"/>
        </w:rPr>
        <w:t xml:space="preserve">Kinh phí </w:t>
      </w:r>
      <w:r>
        <w:rPr>
          <w:rFonts w:asciiTheme="majorHAnsi" w:hAnsiTheme="majorHAnsi" w:cstheme="majorHAnsi"/>
          <w:b/>
          <w:bCs/>
          <w:sz w:val="28"/>
          <w:szCs w:val="28"/>
        </w:rPr>
        <w:t>thực hiện</w:t>
      </w:r>
    </w:p>
    <w:p w14:paraId="3E220C4B" w14:textId="77777777" w:rsidR="00712D35" w:rsidRDefault="00712D35" w:rsidP="00712D35">
      <w:pPr>
        <w:shd w:val="clear" w:color="auto" w:fill="FFFFFF"/>
        <w:tabs>
          <w:tab w:val="left" w:pos="851"/>
        </w:tabs>
        <w:spacing w:before="120"/>
        <w:ind w:left="567"/>
        <w:jc w:val="both"/>
        <w:rPr>
          <w:rFonts w:asciiTheme="majorHAnsi" w:hAnsiTheme="majorHAnsi" w:cstheme="majorHAnsi"/>
          <w:b/>
          <w:bCs/>
          <w:sz w:val="28"/>
          <w:szCs w:val="28"/>
        </w:rPr>
      </w:pPr>
      <w:r>
        <w:rPr>
          <w:rFonts w:asciiTheme="majorHAnsi" w:hAnsiTheme="majorHAnsi" w:cstheme="majorHAnsi"/>
          <w:b/>
          <w:bCs/>
          <w:sz w:val="28"/>
          <w:szCs w:val="28"/>
        </w:rPr>
        <w:t>4.1. Dự trù kinh phí</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3118"/>
        <w:gridCol w:w="992"/>
        <w:gridCol w:w="1276"/>
        <w:gridCol w:w="992"/>
        <w:gridCol w:w="1559"/>
        <w:gridCol w:w="993"/>
      </w:tblGrid>
      <w:tr w:rsidR="00712D35" w:rsidRPr="00D442EC" w14:paraId="15A96624" w14:textId="77777777" w:rsidTr="00712D35">
        <w:trPr>
          <w:tblHeader/>
          <w:jc w:val="center"/>
        </w:trPr>
        <w:tc>
          <w:tcPr>
            <w:tcW w:w="563" w:type="dxa"/>
            <w:shd w:val="clear" w:color="auto" w:fill="auto"/>
            <w:vAlign w:val="center"/>
          </w:tcPr>
          <w:p w14:paraId="3B3E7269" w14:textId="77777777" w:rsidR="00712D35" w:rsidRPr="00D442EC" w:rsidRDefault="00712D35" w:rsidP="00712D35">
            <w:pPr>
              <w:ind w:left="6" w:hanging="6"/>
              <w:jc w:val="center"/>
              <w:rPr>
                <w:rFonts w:ascii="Times New Roman" w:hAnsi="Times New Roman"/>
                <w:b/>
                <w:sz w:val="26"/>
                <w:szCs w:val="26"/>
              </w:rPr>
            </w:pPr>
            <w:r w:rsidRPr="00D442EC">
              <w:rPr>
                <w:rFonts w:ascii="Times New Roman" w:hAnsi="Times New Roman"/>
                <w:b/>
                <w:sz w:val="26"/>
                <w:szCs w:val="26"/>
              </w:rPr>
              <w:t>TT</w:t>
            </w:r>
          </w:p>
        </w:tc>
        <w:tc>
          <w:tcPr>
            <w:tcW w:w="3118" w:type="dxa"/>
            <w:shd w:val="clear" w:color="auto" w:fill="auto"/>
            <w:vAlign w:val="center"/>
          </w:tcPr>
          <w:p w14:paraId="65B805D3" w14:textId="77777777" w:rsidR="00712D35" w:rsidRPr="00D442EC" w:rsidRDefault="00712D35" w:rsidP="00712D35">
            <w:pPr>
              <w:ind w:left="6" w:hanging="6"/>
              <w:jc w:val="center"/>
              <w:rPr>
                <w:rFonts w:ascii="Times New Roman" w:hAnsi="Times New Roman"/>
                <w:b/>
                <w:sz w:val="26"/>
                <w:szCs w:val="26"/>
              </w:rPr>
            </w:pPr>
            <w:r>
              <w:rPr>
                <w:rFonts w:ascii="Times New Roman" w:hAnsi="Times New Roman"/>
                <w:b/>
                <w:sz w:val="26"/>
                <w:szCs w:val="26"/>
              </w:rPr>
              <w:t>Nội dung</w:t>
            </w:r>
          </w:p>
        </w:tc>
        <w:tc>
          <w:tcPr>
            <w:tcW w:w="992" w:type="dxa"/>
            <w:shd w:val="clear" w:color="auto" w:fill="auto"/>
            <w:vAlign w:val="center"/>
          </w:tcPr>
          <w:p w14:paraId="5FC46E21" w14:textId="77777777" w:rsidR="00712D35" w:rsidRPr="00D442EC" w:rsidRDefault="00712D35" w:rsidP="00712D35">
            <w:pPr>
              <w:ind w:left="6" w:hanging="6"/>
              <w:jc w:val="center"/>
              <w:rPr>
                <w:rFonts w:ascii="Times New Roman" w:hAnsi="Times New Roman"/>
                <w:b/>
                <w:sz w:val="26"/>
                <w:szCs w:val="26"/>
              </w:rPr>
            </w:pPr>
            <w:r>
              <w:rPr>
                <w:rFonts w:ascii="Times New Roman" w:hAnsi="Times New Roman"/>
                <w:b/>
                <w:sz w:val="26"/>
                <w:szCs w:val="26"/>
              </w:rPr>
              <w:t>Đơn vị tính</w:t>
            </w:r>
          </w:p>
        </w:tc>
        <w:tc>
          <w:tcPr>
            <w:tcW w:w="1276" w:type="dxa"/>
            <w:vAlign w:val="center"/>
          </w:tcPr>
          <w:p w14:paraId="0DC1D935" w14:textId="77777777" w:rsidR="00712D35" w:rsidRDefault="00712D35" w:rsidP="00712D35">
            <w:pPr>
              <w:ind w:left="6" w:hanging="6"/>
              <w:jc w:val="center"/>
              <w:rPr>
                <w:rFonts w:ascii="Times New Roman" w:hAnsi="Times New Roman"/>
                <w:b/>
                <w:sz w:val="26"/>
                <w:szCs w:val="26"/>
              </w:rPr>
            </w:pPr>
            <w:r>
              <w:rPr>
                <w:rFonts w:ascii="Times New Roman" w:hAnsi="Times New Roman"/>
                <w:b/>
                <w:sz w:val="26"/>
                <w:szCs w:val="26"/>
              </w:rPr>
              <w:t>Đơn giá</w:t>
            </w:r>
          </w:p>
          <w:p w14:paraId="60B68B56" w14:textId="77777777" w:rsidR="00712D35" w:rsidRPr="00712D35" w:rsidRDefault="00712D35" w:rsidP="00712D35">
            <w:pPr>
              <w:ind w:left="6" w:hanging="6"/>
              <w:jc w:val="center"/>
              <w:rPr>
                <w:rFonts w:ascii="Times New Roman" w:hAnsi="Times New Roman"/>
                <w:i/>
                <w:sz w:val="26"/>
                <w:szCs w:val="26"/>
              </w:rPr>
            </w:pPr>
            <w:r w:rsidRPr="00712D35">
              <w:rPr>
                <w:rFonts w:ascii="Times New Roman" w:hAnsi="Times New Roman"/>
                <w:i/>
                <w:sz w:val="26"/>
                <w:szCs w:val="26"/>
              </w:rPr>
              <w:t>(đồng)</w:t>
            </w:r>
          </w:p>
        </w:tc>
        <w:tc>
          <w:tcPr>
            <w:tcW w:w="992" w:type="dxa"/>
            <w:vAlign w:val="center"/>
          </w:tcPr>
          <w:p w14:paraId="560C4E36" w14:textId="77777777" w:rsidR="00712D35" w:rsidRPr="00D442EC" w:rsidRDefault="00712D35" w:rsidP="00712D35">
            <w:pPr>
              <w:ind w:left="6" w:hanging="6"/>
              <w:jc w:val="center"/>
              <w:rPr>
                <w:rFonts w:ascii="Times New Roman" w:hAnsi="Times New Roman"/>
                <w:b/>
                <w:sz w:val="26"/>
                <w:szCs w:val="26"/>
              </w:rPr>
            </w:pPr>
            <w:r>
              <w:rPr>
                <w:rFonts w:ascii="Times New Roman" w:hAnsi="Times New Roman"/>
                <w:b/>
                <w:sz w:val="26"/>
                <w:szCs w:val="26"/>
              </w:rPr>
              <w:t>Số lượng</w:t>
            </w:r>
          </w:p>
        </w:tc>
        <w:tc>
          <w:tcPr>
            <w:tcW w:w="1559" w:type="dxa"/>
            <w:vAlign w:val="center"/>
          </w:tcPr>
          <w:p w14:paraId="31216401" w14:textId="77777777" w:rsidR="00712D35" w:rsidRDefault="00712D35" w:rsidP="00712D35">
            <w:pPr>
              <w:ind w:left="6" w:hanging="6"/>
              <w:jc w:val="center"/>
              <w:rPr>
                <w:rFonts w:ascii="Times New Roman" w:hAnsi="Times New Roman"/>
                <w:b/>
                <w:sz w:val="26"/>
                <w:szCs w:val="26"/>
              </w:rPr>
            </w:pPr>
            <w:r>
              <w:rPr>
                <w:rFonts w:ascii="Times New Roman" w:hAnsi="Times New Roman"/>
                <w:b/>
                <w:sz w:val="26"/>
                <w:szCs w:val="26"/>
              </w:rPr>
              <w:t>Thành tiền</w:t>
            </w:r>
          </w:p>
          <w:p w14:paraId="690653E7" w14:textId="77777777" w:rsidR="00712D35" w:rsidRPr="00712D35" w:rsidRDefault="00712D35" w:rsidP="00712D35">
            <w:pPr>
              <w:ind w:left="6" w:hanging="6"/>
              <w:jc w:val="center"/>
              <w:rPr>
                <w:rFonts w:ascii="Times New Roman" w:hAnsi="Times New Roman"/>
                <w:i/>
                <w:sz w:val="26"/>
                <w:szCs w:val="26"/>
              </w:rPr>
            </w:pPr>
            <w:r w:rsidRPr="00712D35">
              <w:rPr>
                <w:rFonts w:ascii="Times New Roman" w:hAnsi="Times New Roman"/>
                <w:i/>
                <w:sz w:val="26"/>
                <w:szCs w:val="26"/>
              </w:rPr>
              <w:t>(đồng)</w:t>
            </w:r>
          </w:p>
        </w:tc>
        <w:tc>
          <w:tcPr>
            <w:tcW w:w="993" w:type="dxa"/>
            <w:shd w:val="clear" w:color="auto" w:fill="auto"/>
            <w:vAlign w:val="center"/>
          </w:tcPr>
          <w:p w14:paraId="32CDA115" w14:textId="77777777" w:rsidR="00712D35" w:rsidRPr="00D442EC" w:rsidRDefault="00712D35" w:rsidP="00712D35">
            <w:pPr>
              <w:ind w:left="6" w:hanging="6"/>
              <w:jc w:val="center"/>
              <w:rPr>
                <w:rFonts w:ascii="Times New Roman" w:hAnsi="Times New Roman"/>
                <w:b/>
                <w:sz w:val="26"/>
                <w:szCs w:val="26"/>
              </w:rPr>
            </w:pPr>
            <w:r>
              <w:rPr>
                <w:rFonts w:ascii="Times New Roman" w:hAnsi="Times New Roman"/>
                <w:b/>
                <w:sz w:val="26"/>
                <w:szCs w:val="26"/>
              </w:rPr>
              <w:t>Ghi chú</w:t>
            </w:r>
          </w:p>
        </w:tc>
      </w:tr>
      <w:tr w:rsidR="00712D35" w:rsidRPr="00D442EC" w14:paraId="003BCC26" w14:textId="77777777" w:rsidTr="00712D35">
        <w:trPr>
          <w:jc w:val="center"/>
        </w:trPr>
        <w:tc>
          <w:tcPr>
            <w:tcW w:w="563" w:type="dxa"/>
            <w:shd w:val="clear" w:color="auto" w:fill="auto"/>
            <w:vAlign w:val="center"/>
          </w:tcPr>
          <w:p w14:paraId="1EC03FCF" w14:textId="77777777" w:rsidR="00712D35" w:rsidRPr="00D442EC" w:rsidRDefault="00712D35" w:rsidP="00723583">
            <w:pPr>
              <w:numPr>
                <w:ilvl w:val="0"/>
                <w:numId w:val="20"/>
              </w:numPr>
              <w:spacing w:before="120" w:after="120"/>
              <w:ind w:left="1" w:hanging="3"/>
              <w:rPr>
                <w:rFonts w:ascii="Times New Roman" w:hAnsi="Times New Roman"/>
                <w:sz w:val="26"/>
                <w:szCs w:val="26"/>
              </w:rPr>
            </w:pPr>
          </w:p>
        </w:tc>
        <w:tc>
          <w:tcPr>
            <w:tcW w:w="3118" w:type="dxa"/>
            <w:shd w:val="clear" w:color="auto" w:fill="auto"/>
            <w:vAlign w:val="center"/>
          </w:tcPr>
          <w:p w14:paraId="505C9BAD" w14:textId="77777777" w:rsidR="00712D35" w:rsidRPr="00D442EC" w:rsidRDefault="00712D35" w:rsidP="00712D35">
            <w:pPr>
              <w:spacing w:before="120" w:after="120"/>
              <w:ind w:left="1" w:hanging="3"/>
              <w:rPr>
                <w:rFonts w:ascii="Times New Roman" w:hAnsi="Times New Roman"/>
                <w:sz w:val="26"/>
                <w:szCs w:val="26"/>
              </w:rPr>
            </w:pPr>
            <w:r>
              <w:rPr>
                <w:rFonts w:ascii="Times New Roman" w:hAnsi="Times New Roman"/>
                <w:sz w:val="26"/>
                <w:szCs w:val="26"/>
              </w:rPr>
              <w:t>Kinh phí tổ chức về nguồn cho đảng viên hằng năm theo Quy chế chi tiêu nội bộ</w:t>
            </w:r>
          </w:p>
        </w:tc>
        <w:tc>
          <w:tcPr>
            <w:tcW w:w="992" w:type="dxa"/>
            <w:shd w:val="clear" w:color="auto" w:fill="auto"/>
            <w:vAlign w:val="center"/>
          </w:tcPr>
          <w:p w14:paraId="0BCD0D86" w14:textId="77777777" w:rsidR="00712D35" w:rsidRPr="00A24265" w:rsidRDefault="00712D35" w:rsidP="00723583">
            <w:pPr>
              <w:spacing w:before="120" w:after="120"/>
              <w:ind w:left="1" w:hanging="3"/>
              <w:jc w:val="center"/>
              <w:rPr>
                <w:rFonts w:ascii="Times New Roman" w:hAnsi="Times New Roman"/>
                <w:sz w:val="26"/>
                <w:szCs w:val="26"/>
                <w:highlight w:val="yellow"/>
              </w:rPr>
            </w:pPr>
            <w:r w:rsidRPr="00A24265">
              <w:rPr>
                <w:rFonts w:ascii="Times New Roman" w:hAnsi="Times New Roman"/>
                <w:sz w:val="26"/>
                <w:szCs w:val="26"/>
                <w:highlight w:val="yellow"/>
              </w:rPr>
              <w:t>đảng viên</w:t>
            </w:r>
          </w:p>
        </w:tc>
        <w:tc>
          <w:tcPr>
            <w:tcW w:w="1276" w:type="dxa"/>
            <w:vAlign w:val="center"/>
          </w:tcPr>
          <w:p w14:paraId="548C80B4" w14:textId="77777777" w:rsidR="00712D35" w:rsidRPr="00A24265" w:rsidRDefault="00712D35" w:rsidP="00712D35">
            <w:pPr>
              <w:spacing w:before="120" w:after="120"/>
              <w:ind w:left="1" w:hanging="3"/>
              <w:jc w:val="center"/>
              <w:rPr>
                <w:rFonts w:ascii="Times New Roman" w:hAnsi="Times New Roman"/>
                <w:sz w:val="26"/>
                <w:szCs w:val="26"/>
                <w:highlight w:val="yellow"/>
              </w:rPr>
            </w:pPr>
            <w:r w:rsidRPr="00A24265">
              <w:rPr>
                <w:rFonts w:ascii="Times New Roman" w:hAnsi="Times New Roman"/>
                <w:sz w:val="26"/>
                <w:szCs w:val="26"/>
                <w:highlight w:val="yellow"/>
              </w:rPr>
              <w:t>2</w:t>
            </w:r>
            <w:r w:rsidR="00A24265" w:rsidRPr="00A24265">
              <w:rPr>
                <w:rFonts w:ascii="Times New Roman" w:hAnsi="Times New Roman"/>
                <w:sz w:val="26"/>
                <w:szCs w:val="26"/>
                <w:highlight w:val="yellow"/>
              </w:rPr>
              <w:t>.0</w:t>
            </w:r>
            <w:r w:rsidRPr="00A24265">
              <w:rPr>
                <w:rFonts w:ascii="Times New Roman" w:hAnsi="Times New Roman"/>
                <w:sz w:val="26"/>
                <w:szCs w:val="26"/>
                <w:highlight w:val="yellow"/>
              </w:rPr>
              <w:t>00</w:t>
            </w:r>
            <w:r w:rsidR="00A24265" w:rsidRPr="00A24265">
              <w:rPr>
                <w:rFonts w:ascii="Times New Roman" w:hAnsi="Times New Roman"/>
                <w:sz w:val="26"/>
                <w:szCs w:val="26"/>
                <w:highlight w:val="yellow"/>
              </w:rPr>
              <w:t>.</w:t>
            </w:r>
            <w:r w:rsidRPr="00A24265">
              <w:rPr>
                <w:rFonts w:ascii="Times New Roman" w:hAnsi="Times New Roman"/>
                <w:sz w:val="26"/>
                <w:szCs w:val="26"/>
                <w:highlight w:val="yellow"/>
              </w:rPr>
              <w:t xml:space="preserve">000 </w:t>
            </w:r>
          </w:p>
        </w:tc>
        <w:tc>
          <w:tcPr>
            <w:tcW w:w="992" w:type="dxa"/>
            <w:vAlign w:val="center"/>
          </w:tcPr>
          <w:p w14:paraId="2D326DFB" w14:textId="77777777" w:rsidR="00712D35" w:rsidRPr="00A24265" w:rsidRDefault="00AF1F45" w:rsidP="00723583">
            <w:pPr>
              <w:spacing w:before="120" w:after="120"/>
              <w:ind w:left="1" w:hanging="3"/>
              <w:jc w:val="center"/>
              <w:rPr>
                <w:rFonts w:ascii="Times New Roman" w:hAnsi="Times New Roman"/>
                <w:sz w:val="26"/>
                <w:szCs w:val="26"/>
                <w:highlight w:val="yellow"/>
              </w:rPr>
            </w:pPr>
            <w:r>
              <w:rPr>
                <w:rFonts w:ascii="Times New Roman" w:hAnsi="Times New Roman"/>
                <w:sz w:val="26"/>
                <w:szCs w:val="26"/>
                <w:highlight w:val="yellow"/>
              </w:rPr>
              <w:t>10</w:t>
            </w:r>
          </w:p>
        </w:tc>
        <w:tc>
          <w:tcPr>
            <w:tcW w:w="1559" w:type="dxa"/>
            <w:vAlign w:val="center"/>
          </w:tcPr>
          <w:p w14:paraId="02B201F1" w14:textId="77777777" w:rsidR="00712D35" w:rsidRPr="00A24265" w:rsidRDefault="00AF1F45" w:rsidP="00712D35">
            <w:pPr>
              <w:spacing w:before="120" w:after="120"/>
              <w:ind w:left="1" w:hanging="3"/>
              <w:jc w:val="center"/>
              <w:rPr>
                <w:rFonts w:ascii="Times New Roman" w:hAnsi="Times New Roman"/>
                <w:sz w:val="26"/>
                <w:szCs w:val="26"/>
                <w:highlight w:val="yellow"/>
              </w:rPr>
            </w:pPr>
            <w:r>
              <w:rPr>
                <w:rFonts w:ascii="Times New Roman" w:hAnsi="Times New Roman"/>
                <w:sz w:val="26"/>
                <w:szCs w:val="26"/>
                <w:highlight w:val="yellow"/>
              </w:rPr>
              <w:t>20</w:t>
            </w:r>
            <w:r w:rsidR="00A24265" w:rsidRPr="00A24265">
              <w:rPr>
                <w:rFonts w:ascii="Times New Roman" w:hAnsi="Times New Roman"/>
                <w:sz w:val="26"/>
                <w:szCs w:val="26"/>
                <w:highlight w:val="yellow"/>
              </w:rPr>
              <w:t>.</w:t>
            </w:r>
            <w:r w:rsidR="00712D35" w:rsidRPr="00A24265">
              <w:rPr>
                <w:rFonts w:ascii="Times New Roman" w:hAnsi="Times New Roman"/>
                <w:sz w:val="26"/>
                <w:szCs w:val="26"/>
                <w:highlight w:val="yellow"/>
              </w:rPr>
              <w:t>000</w:t>
            </w:r>
            <w:r w:rsidR="00A24265" w:rsidRPr="00A24265">
              <w:rPr>
                <w:rFonts w:ascii="Times New Roman" w:hAnsi="Times New Roman"/>
                <w:sz w:val="26"/>
                <w:szCs w:val="26"/>
                <w:highlight w:val="yellow"/>
              </w:rPr>
              <w:t>.</w:t>
            </w:r>
            <w:r w:rsidR="00712D35" w:rsidRPr="00A24265">
              <w:rPr>
                <w:rFonts w:ascii="Times New Roman" w:hAnsi="Times New Roman"/>
                <w:sz w:val="26"/>
                <w:szCs w:val="26"/>
                <w:highlight w:val="yellow"/>
              </w:rPr>
              <w:t xml:space="preserve">000 </w:t>
            </w:r>
          </w:p>
        </w:tc>
        <w:tc>
          <w:tcPr>
            <w:tcW w:w="993" w:type="dxa"/>
            <w:shd w:val="clear" w:color="auto" w:fill="auto"/>
            <w:vAlign w:val="center"/>
          </w:tcPr>
          <w:p w14:paraId="0201202B" w14:textId="77777777" w:rsidR="00712D35" w:rsidRPr="00D442EC" w:rsidRDefault="00712D35" w:rsidP="00723583">
            <w:pPr>
              <w:spacing w:before="120" w:after="120"/>
              <w:ind w:left="1" w:hanging="3"/>
              <w:rPr>
                <w:rFonts w:ascii="Times New Roman" w:hAnsi="Times New Roman"/>
                <w:sz w:val="26"/>
                <w:szCs w:val="26"/>
              </w:rPr>
            </w:pPr>
          </w:p>
        </w:tc>
      </w:tr>
    </w:tbl>
    <w:p w14:paraId="11136C99" w14:textId="77777777" w:rsidR="00BF251B" w:rsidRPr="00BF251B" w:rsidRDefault="00BF251B" w:rsidP="00D973B8">
      <w:pPr>
        <w:pStyle w:val="ListParagraph"/>
        <w:shd w:val="clear" w:color="auto" w:fill="FFFFFF"/>
        <w:tabs>
          <w:tab w:val="left" w:pos="851"/>
        </w:tabs>
        <w:spacing w:before="120"/>
        <w:ind w:left="567"/>
        <w:contextualSpacing w:val="0"/>
        <w:jc w:val="both"/>
        <w:rPr>
          <w:rFonts w:asciiTheme="majorHAnsi" w:hAnsiTheme="majorHAnsi" w:cstheme="majorHAnsi"/>
          <w:b/>
          <w:bCs/>
          <w:sz w:val="28"/>
          <w:szCs w:val="28"/>
        </w:rPr>
      </w:pPr>
      <w:r w:rsidRPr="00BF251B">
        <w:rPr>
          <w:rFonts w:asciiTheme="majorHAnsi" w:hAnsiTheme="majorHAnsi" w:cstheme="majorHAnsi"/>
          <w:b/>
          <w:bCs/>
          <w:sz w:val="28"/>
          <w:szCs w:val="28"/>
        </w:rPr>
        <w:t xml:space="preserve">Tổng cộng: </w:t>
      </w:r>
      <w:r w:rsidR="00AF1F45" w:rsidRPr="000E3E58">
        <w:rPr>
          <w:rFonts w:asciiTheme="majorHAnsi" w:hAnsiTheme="majorHAnsi" w:cstheme="majorHAnsi"/>
          <w:b/>
          <w:bCs/>
          <w:sz w:val="28"/>
          <w:szCs w:val="28"/>
          <w:highlight w:val="yellow"/>
        </w:rPr>
        <w:t>20</w:t>
      </w:r>
      <w:r w:rsidR="00A24265" w:rsidRPr="000E3E58">
        <w:rPr>
          <w:rFonts w:asciiTheme="majorHAnsi" w:hAnsiTheme="majorHAnsi" w:cstheme="majorHAnsi"/>
          <w:b/>
          <w:bCs/>
          <w:sz w:val="28"/>
          <w:szCs w:val="28"/>
          <w:highlight w:val="yellow"/>
        </w:rPr>
        <w:t>.</w:t>
      </w:r>
      <w:r w:rsidRPr="000E3E58">
        <w:rPr>
          <w:rFonts w:asciiTheme="majorHAnsi" w:hAnsiTheme="majorHAnsi" w:cstheme="majorHAnsi"/>
          <w:b/>
          <w:bCs/>
          <w:sz w:val="28"/>
          <w:szCs w:val="28"/>
          <w:highlight w:val="yellow"/>
        </w:rPr>
        <w:t>000</w:t>
      </w:r>
      <w:r w:rsidR="00A24265" w:rsidRPr="000E3E58">
        <w:rPr>
          <w:rFonts w:asciiTheme="majorHAnsi" w:hAnsiTheme="majorHAnsi" w:cstheme="majorHAnsi"/>
          <w:b/>
          <w:bCs/>
          <w:sz w:val="28"/>
          <w:szCs w:val="28"/>
          <w:highlight w:val="yellow"/>
        </w:rPr>
        <w:t>.</w:t>
      </w:r>
      <w:r w:rsidRPr="000E3E58">
        <w:rPr>
          <w:rFonts w:asciiTheme="majorHAnsi" w:hAnsiTheme="majorHAnsi" w:cstheme="majorHAnsi"/>
          <w:b/>
          <w:bCs/>
          <w:sz w:val="28"/>
          <w:szCs w:val="28"/>
          <w:highlight w:val="yellow"/>
        </w:rPr>
        <w:t>000 đồng (</w:t>
      </w:r>
      <w:r w:rsidR="00AF1F45" w:rsidRPr="000E3E58">
        <w:rPr>
          <w:rFonts w:asciiTheme="majorHAnsi" w:hAnsiTheme="majorHAnsi" w:cstheme="majorHAnsi"/>
          <w:b/>
          <w:bCs/>
          <w:i/>
          <w:sz w:val="28"/>
          <w:szCs w:val="28"/>
          <w:highlight w:val="yellow"/>
        </w:rPr>
        <w:t xml:space="preserve">hai </w:t>
      </w:r>
      <w:r w:rsidRPr="000E3E58">
        <w:rPr>
          <w:rFonts w:asciiTheme="majorHAnsi" w:hAnsiTheme="majorHAnsi" w:cstheme="majorHAnsi"/>
          <w:b/>
          <w:bCs/>
          <w:i/>
          <w:sz w:val="28"/>
          <w:szCs w:val="28"/>
          <w:highlight w:val="yellow"/>
        </w:rPr>
        <w:t>mươi triệu đồng</w:t>
      </w:r>
      <w:r w:rsidRPr="000E3E58">
        <w:rPr>
          <w:rFonts w:asciiTheme="majorHAnsi" w:hAnsiTheme="majorHAnsi" w:cstheme="majorHAnsi"/>
          <w:b/>
          <w:bCs/>
          <w:sz w:val="28"/>
          <w:szCs w:val="28"/>
          <w:highlight w:val="yellow"/>
        </w:rPr>
        <w:t>)</w:t>
      </w:r>
    </w:p>
    <w:p w14:paraId="3139EE88" w14:textId="77777777" w:rsidR="00D973B8" w:rsidRPr="00BF251B" w:rsidRDefault="00BF251B" w:rsidP="00D973B8">
      <w:pPr>
        <w:pStyle w:val="ListParagraph"/>
        <w:shd w:val="clear" w:color="auto" w:fill="FFFFFF"/>
        <w:tabs>
          <w:tab w:val="left" w:pos="851"/>
        </w:tabs>
        <w:spacing w:before="120"/>
        <w:ind w:left="567"/>
        <w:contextualSpacing w:val="0"/>
        <w:jc w:val="both"/>
        <w:rPr>
          <w:rFonts w:asciiTheme="majorHAnsi" w:hAnsiTheme="majorHAnsi" w:cstheme="majorHAnsi"/>
          <w:b/>
          <w:bCs/>
          <w:sz w:val="28"/>
          <w:szCs w:val="28"/>
        </w:rPr>
      </w:pPr>
      <w:r w:rsidRPr="00BF251B">
        <w:rPr>
          <w:rFonts w:asciiTheme="majorHAnsi" w:hAnsiTheme="majorHAnsi" w:cstheme="majorHAnsi"/>
          <w:b/>
          <w:bCs/>
          <w:sz w:val="28"/>
          <w:szCs w:val="28"/>
        </w:rPr>
        <w:t>4.2. Nguồn k</w:t>
      </w:r>
      <w:r w:rsidR="00D973B8" w:rsidRPr="00BF251B">
        <w:rPr>
          <w:rFonts w:asciiTheme="majorHAnsi" w:hAnsiTheme="majorHAnsi" w:cstheme="majorHAnsi"/>
          <w:b/>
          <w:bCs/>
          <w:sz w:val="28"/>
          <w:szCs w:val="28"/>
        </w:rPr>
        <w:t>inh phí</w:t>
      </w:r>
    </w:p>
    <w:p w14:paraId="1680B457" w14:textId="4627EAD2" w:rsidR="00A24265" w:rsidRPr="000E3E58" w:rsidRDefault="00D973B8" w:rsidP="00A24265">
      <w:pPr>
        <w:pStyle w:val="ListParagraph"/>
        <w:numPr>
          <w:ilvl w:val="0"/>
          <w:numId w:val="22"/>
        </w:numPr>
        <w:shd w:val="clear" w:color="auto" w:fill="FFFFFF"/>
        <w:tabs>
          <w:tab w:val="left" w:pos="851"/>
        </w:tabs>
        <w:spacing w:before="120"/>
        <w:ind w:left="0" w:firstLine="567"/>
        <w:contextualSpacing w:val="0"/>
        <w:jc w:val="both"/>
        <w:rPr>
          <w:rFonts w:asciiTheme="majorHAnsi" w:hAnsiTheme="majorHAnsi" w:cstheme="majorHAnsi"/>
          <w:bCs/>
          <w:sz w:val="28"/>
          <w:szCs w:val="28"/>
          <w:lang w:val="vi-VN"/>
        </w:rPr>
      </w:pPr>
      <w:r>
        <w:rPr>
          <w:rFonts w:asciiTheme="majorHAnsi" w:hAnsiTheme="majorHAnsi" w:cstheme="majorHAnsi"/>
          <w:bCs/>
          <w:sz w:val="28"/>
          <w:szCs w:val="28"/>
        </w:rPr>
        <w:t xml:space="preserve">Kinh phí chi </w:t>
      </w:r>
      <w:r w:rsidRPr="00156362">
        <w:rPr>
          <w:rFonts w:asciiTheme="majorHAnsi" w:hAnsiTheme="majorHAnsi" w:cstheme="majorHAnsi"/>
          <w:bCs/>
          <w:sz w:val="28"/>
          <w:szCs w:val="28"/>
        </w:rPr>
        <w:t xml:space="preserve">theo </w:t>
      </w:r>
      <w:r w:rsidRPr="00156362">
        <w:rPr>
          <w:rFonts w:asciiTheme="majorHAnsi" w:hAnsiTheme="majorHAnsi" w:cstheme="majorHAnsi"/>
          <w:sz w:val="28"/>
          <w:szCs w:val="28"/>
        </w:rPr>
        <w:t>Quy chế chi tiêu nội bộ năm 202</w:t>
      </w:r>
      <w:r w:rsidR="000E3E58">
        <w:rPr>
          <w:rFonts w:asciiTheme="majorHAnsi" w:hAnsiTheme="majorHAnsi" w:cstheme="majorHAnsi"/>
          <w:sz w:val="28"/>
          <w:szCs w:val="28"/>
        </w:rPr>
        <w:t>5</w:t>
      </w:r>
      <w:r w:rsidRPr="00156362">
        <w:rPr>
          <w:rFonts w:asciiTheme="majorHAnsi" w:hAnsiTheme="majorHAnsi" w:cstheme="majorHAnsi"/>
          <w:sz w:val="28"/>
          <w:szCs w:val="28"/>
        </w:rPr>
        <w:t xml:space="preserve"> </w:t>
      </w:r>
      <w:r>
        <w:rPr>
          <w:rFonts w:asciiTheme="majorHAnsi" w:hAnsiTheme="majorHAnsi" w:cstheme="majorHAnsi"/>
          <w:sz w:val="28"/>
          <w:szCs w:val="28"/>
        </w:rPr>
        <w:t>của Trư</w:t>
      </w:r>
      <w:r w:rsidRPr="000E3E58">
        <w:rPr>
          <w:rFonts w:asciiTheme="majorHAnsi" w:hAnsiTheme="majorHAnsi" w:cstheme="majorHAnsi"/>
          <w:sz w:val="28"/>
          <w:szCs w:val="28"/>
        </w:rPr>
        <w:t>ờng</w:t>
      </w:r>
      <w:r w:rsidR="00A24265" w:rsidRPr="000E3E58">
        <w:rPr>
          <w:rFonts w:asciiTheme="majorHAnsi" w:hAnsiTheme="majorHAnsi" w:cstheme="majorHAnsi"/>
          <w:sz w:val="28"/>
          <w:szCs w:val="28"/>
        </w:rPr>
        <w:t xml:space="preserve">: </w:t>
      </w:r>
      <w:r w:rsidR="00A24265" w:rsidRPr="000E3E58">
        <w:rPr>
          <w:rFonts w:asciiTheme="majorHAnsi" w:hAnsiTheme="majorHAnsi" w:cstheme="majorHAnsi"/>
          <w:bCs/>
          <w:sz w:val="28"/>
          <w:szCs w:val="28"/>
        </w:rPr>
        <w:t>2.000.000 đồng/ đảng viên</w:t>
      </w:r>
    </w:p>
    <w:p w14:paraId="62932234" w14:textId="77777777" w:rsidR="00976D4E" w:rsidRPr="00976D4E" w:rsidRDefault="00976D4E" w:rsidP="00976D4E">
      <w:pPr>
        <w:pStyle w:val="ListParagraph"/>
        <w:numPr>
          <w:ilvl w:val="0"/>
          <w:numId w:val="22"/>
        </w:numPr>
        <w:shd w:val="clear" w:color="auto" w:fill="FFFFFF"/>
        <w:tabs>
          <w:tab w:val="left" w:pos="851"/>
        </w:tabs>
        <w:spacing w:before="120"/>
        <w:ind w:left="0" w:firstLine="567"/>
        <w:contextualSpacing w:val="0"/>
        <w:jc w:val="both"/>
        <w:rPr>
          <w:rFonts w:asciiTheme="majorHAnsi" w:hAnsiTheme="majorHAnsi" w:cstheme="majorHAnsi"/>
          <w:bCs/>
          <w:sz w:val="28"/>
          <w:szCs w:val="28"/>
        </w:rPr>
      </w:pPr>
      <w:r w:rsidRPr="00976D4E">
        <w:rPr>
          <w:rFonts w:asciiTheme="majorHAnsi" w:hAnsiTheme="majorHAnsi" w:cstheme="majorHAnsi"/>
          <w:bCs/>
          <w:sz w:val="28"/>
          <w:szCs w:val="28"/>
        </w:rPr>
        <w:lastRenderedPageBreak/>
        <w:t>Các chi phí khác phát sinh</w:t>
      </w:r>
      <w:r w:rsidR="00BF251B">
        <w:rPr>
          <w:rFonts w:asciiTheme="majorHAnsi" w:hAnsiTheme="majorHAnsi" w:cstheme="majorHAnsi"/>
          <w:bCs/>
          <w:sz w:val="28"/>
          <w:szCs w:val="28"/>
        </w:rPr>
        <w:t xml:space="preserve"> (nếu có)</w:t>
      </w:r>
      <w:r w:rsidRPr="00976D4E">
        <w:rPr>
          <w:rFonts w:asciiTheme="majorHAnsi" w:hAnsiTheme="majorHAnsi" w:cstheme="majorHAnsi"/>
          <w:bCs/>
          <w:sz w:val="28"/>
          <w:szCs w:val="28"/>
        </w:rPr>
        <w:t xml:space="preserve">: </w:t>
      </w:r>
    </w:p>
    <w:p w14:paraId="4194125C" w14:textId="77777777" w:rsidR="00D973B8" w:rsidRPr="00EE7D05" w:rsidRDefault="00D973B8" w:rsidP="00976D4E">
      <w:pPr>
        <w:pStyle w:val="ListParagraph"/>
        <w:numPr>
          <w:ilvl w:val="0"/>
          <w:numId w:val="25"/>
        </w:numPr>
        <w:shd w:val="clear" w:color="auto" w:fill="FFFFFF"/>
        <w:tabs>
          <w:tab w:val="left" w:pos="1134"/>
        </w:tabs>
        <w:spacing w:before="120"/>
        <w:ind w:left="851" w:firstLine="0"/>
        <w:contextualSpacing w:val="0"/>
        <w:jc w:val="both"/>
        <w:rPr>
          <w:rFonts w:asciiTheme="majorHAnsi" w:hAnsiTheme="majorHAnsi" w:cstheme="majorHAnsi"/>
          <w:bCs/>
          <w:sz w:val="28"/>
          <w:szCs w:val="28"/>
          <w:lang w:val="vi-VN"/>
        </w:rPr>
      </w:pPr>
      <w:r>
        <w:rPr>
          <w:rFonts w:asciiTheme="majorHAnsi" w:hAnsiTheme="majorHAnsi" w:cstheme="majorHAnsi"/>
          <w:sz w:val="28"/>
          <w:szCs w:val="28"/>
        </w:rPr>
        <w:t>Kinh phí chi từ đảng phí theo quy định về sử dụng Đảng phí;</w:t>
      </w:r>
    </w:p>
    <w:p w14:paraId="68913BB8" w14:textId="77777777" w:rsidR="00D973B8" w:rsidRPr="00071E5B" w:rsidRDefault="00D973B8" w:rsidP="00976D4E">
      <w:pPr>
        <w:pStyle w:val="ListParagraph"/>
        <w:numPr>
          <w:ilvl w:val="0"/>
          <w:numId w:val="25"/>
        </w:numPr>
        <w:shd w:val="clear" w:color="auto" w:fill="FFFFFF"/>
        <w:tabs>
          <w:tab w:val="left" w:pos="1134"/>
        </w:tabs>
        <w:spacing w:before="120"/>
        <w:ind w:left="851" w:firstLine="0"/>
        <w:contextualSpacing w:val="0"/>
        <w:jc w:val="both"/>
        <w:rPr>
          <w:rFonts w:asciiTheme="majorHAnsi" w:hAnsiTheme="majorHAnsi" w:cstheme="majorHAnsi"/>
          <w:bCs/>
          <w:sz w:val="28"/>
          <w:szCs w:val="28"/>
          <w:lang w:val="vi-VN"/>
        </w:rPr>
      </w:pPr>
      <w:r>
        <w:rPr>
          <w:rFonts w:asciiTheme="majorHAnsi" w:hAnsiTheme="majorHAnsi" w:cstheme="majorHAnsi"/>
          <w:sz w:val="28"/>
          <w:szCs w:val="28"/>
        </w:rPr>
        <w:t>Kinh phí do đảng viên đóng góp;</w:t>
      </w:r>
    </w:p>
    <w:p w14:paraId="26ACFC0E" w14:textId="77777777" w:rsidR="00071E5B" w:rsidRPr="00071E5B" w:rsidRDefault="00071E5B" w:rsidP="00071E5B">
      <w:pPr>
        <w:pStyle w:val="ListParagraph"/>
        <w:numPr>
          <w:ilvl w:val="0"/>
          <w:numId w:val="22"/>
        </w:numPr>
        <w:shd w:val="clear" w:color="auto" w:fill="FFFFFF"/>
        <w:tabs>
          <w:tab w:val="left" w:pos="851"/>
        </w:tabs>
        <w:spacing w:before="120"/>
        <w:ind w:left="0" w:firstLine="567"/>
        <w:contextualSpacing w:val="0"/>
        <w:jc w:val="both"/>
        <w:rPr>
          <w:rFonts w:asciiTheme="majorHAnsi" w:hAnsiTheme="majorHAnsi" w:cstheme="majorHAnsi"/>
          <w:bCs/>
          <w:sz w:val="28"/>
          <w:szCs w:val="28"/>
        </w:rPr>
      </w:pPr>
      <w:r>
        <w:rPr>
          <w:rFonts w:asciiTheme="majorHAnsi" w:hAnsiTheme="majorHAnsi" w:cstheme="majorHAnsi"/>
          <w:bCs/>
          <w:sz w:val="28"/>
          <w:szCs w:val="28"/>
        </w:rPr>
        <w:t>Người thân tham gia tự đóng kinh phí;</w:t>
      </w:r>
    </w:p>
    <w:p w14:paraId="554E6260" w14:textId="77777777" w:rsidR="00D973B8" w:rsidRPr="00156362" w:rsidRDefault="005A2E99" w:rsidP="00D973B8">
      <w:pPr>
        <w:shd w:val="clear" w:color="auto" w:fill="FFFFFF"/>
        <w:tabs>
          <w:tab w:val="left" w:pos="851"/>
        </w:tabs>
        <w:spacing w:before="120"/>
        <w:ind w:left="567"/>
        <w:jc w:val="both"/>
        <w:rPr>
          <w:rFonts w:asciiTheme="majorHAnsi" w:hAnsiTheme="majorHAnsi" w:cstheme="majorHAnsi"/>
          <w:b/>
          <w:sz w:val="28"/>
          <w:szCs w:val="28"/>
        </w:rPr>
      </w:pPr>
      <w:r w:rsidRPr="00156362">
        <w:rPr>
          <w:rFonts w:asciiTheme="majorHAnsi" w:hAnsiTheme="majorHAnsi" w:cstheme="majorHAnsi"/>
          <w:b/>
          <w:bCs/>
          <w:sz w:val="28"/>
          <w:szCs w:val="28"/>
        </w:rPr>
        <w:t>IV</w:t>
      </w:r>
      <w:r w:rsidR="00F40B9A" w:rsidRPr="00156362">
        <w:rPr>
          <w:rFonts w:asciiTheme="majorHAnsi" w:hAnsiTheme="majorHAnsi" w:cstheme="majorHAnsi"/>
          <w:b/>
          <w:bCs/>
          <w:sz w:val="28"/>
          <w:szCs w:val="28"/>
        </w:rPr>
        <w:t xml:space="preserve">. </w:t>
      </w:r>
      <w:r w:rsidR="00D973B8">
        <w:rPr>
          <w:rFonts w:asciiTheme="majorHAnsi" w:hAnsiTheme="majorHAnsi" w:cstheme="majorHAnsi"/>
          <w:b/>
          <w:sz w:val="28"/>
          <w:szCs w:val="28"/>
        </w:rPr>
        <w:t>TIẾN ĐỘ THỰC HIỆN</w:t>
      </w:r>
    </w:p>
    <w:p w14:paraId="3B20ED0B" w14:textId="77777777" w:rsidR="00D973B8" w:rsidRDefault="00D973B8" w:rsidP="00976D4E">
      <w:pPr>
        <w:pStyle w:val="ListParagraph"/>
        <w:numPr>
          <w:ilvl w:val="0"/>
          <w:numId w:val="22"/>
        </w:numPr>
        <w:shd w:val="clear" w:color="auto" w:fill="FFFFFF"/>
        <w:tabs>
          <w:tab w:val="left" w:pos="851"/>
        </w:tabs>
        <w:spacing w:before="120"/>
        <w:ind w:left="0" w:firstLine="567"/>
        <w:contextualSpacing w:val="0"/>
        <w:jc w:val="both"/>
        <w:rPr>
          <w:rFonts w:asciiTheme="majorHAnsi" w:hAnsiTheme="majorHAnsi" w:cstheme="majorHAnsi"/>
          <w:sz w:val="28"/>
          <w:szCs w:val="28"/>
        </w:rPr>
      </w:pPr>
      <w:r w:rsidRPr="00202700">
        <w:rPr>
          <w:rFonts w:asciiTheme="majorHAnsi" w:hAnsiTheme="majorHAnsi" w:cstheme="majorHAnsi"/>
          <w:sz w:val="28"/>
          <w:szCs w:val="28"/>
        </w:rPr>
        <w:t xml:space="preserve">Từ </w:t>
      </w:r>
      <w:r w:rsidR="00AF1F45">
        <w:rPr>
          <w:rFonts w:asciiTheme="majorHAnsi" w:hAnsiTheme="majorHAnsi" w:cstheme="majorHAnsi"/>
          <w:sz w:val="28"/>
          <w:szCs w:val="28"/>
        </w:rPr>
        <w:t>……</w:t>
      </w:r>
      <w:r w:rsidR="00900F95">
        <w:rPr>
          <w:rFonts w:asciiTheme="majorHAnsi" w:hAnsiTheme="majorHAnsi" w:cstheme="majorHAnsi"/>
          <w:sz w:val="28"/>
          <w:szCs w:val="28"/>
        </w:rPr>
        <w:t>.</w:t>
      </w:r>
      <w:r w:rsidR="003517A6">
        <w:rPr>
          <w:rFonts w:asciiTheme="majorHAnsi" w:hAnsiTheme="majorHAnsi" w:cstheme="majorHAnsi"/>
          <w:sz w:val="28"/>
          <w:szCs w:val="28"/>
        </w:rPr>
        <w:t xml:space="preserve"> </w:t>
      </w:r>
      <w:r w:rsidRPr="00202700">
        <w:rPr>
          <w:rFonts w:asciiTheme="majorHAnsi" w:hAnsiTheme="majorHAnsi" w:cstheme="majorHAnsi"/>
          <w:sz w:val="28"/>
          <w:szCs w:val="28"/>
        </w:rPr>
        <w:t xml:space="preserve">đến </w:t>
      </w:r>
      <w:r w:rsidR="00AF1F45">
        <w:rPr>
          <w:rFonts w:asciiTheme="majorHAnsi" w:hAnsiTheme="majorHAnsi" w:cstheme="majorHAnsi"/>
          <w:sz w:val="28"/>
          <w:szCs w:val="28"/>
        </w:rPr>
        <w:t>……</w:t>
      </w:r>
      <w:r w:rsidRPr="00202700">
        <w:rPr>
          <w:rFonts w:asciiTheme="majorHAnsi" w:hAnsiTheme="majorHAnsi" w:cstheme="majorHAnsi"/>
          <w:sz w:val="28"/>
          <w:szCs w:val="28"/>
        </w:rPr>
        <w:t>: X</w:t>
      </w:r>
      <w:r>
        <w:rPr>
          <w:rFonts w:asciiTheme="majorHAnsi" w:hAnsiTheme="majorHAnsi" w:cstheme="majorHAnsi"/>
          <w:sz w:val="28"/>
          <w:szCs w:val="28"/>
        </w:rPr>
        <w:t>ây dựng và trình duyệt kế hoạch;</w:t>
      </w:r>
    </w:p>
    <w:p w14:paraId="7932959C" w14:textId="77777777" w:rsidR="00D973B8" w:rsidRPr="00202700" w:rsidRDefault="00D973B8" w:rsidP="00976D4E">
      <w:pPr>
        <w:pStyle w:val="ListParagraph"/>
        <w:numPr>
          <w:ilvl w:val="0"/>
          <w:numId w:val="22"/>
        </w:numPr>
        <w:shd w:val="clear" w:color="auto" w:fill="FFFFFF"/>
        <w:tabs>
          <w:tab w:val="left" w:pos="851"/>
        </w:tabs>
        <w:spacing w:before="120"/>
        <w:ind w:left="0" w:firstLine="567"/>
        <w:contextualSpacing w:val="0"/>
        <w:jc w:val="both"/>
        <w:rPr>
          <w:rFonts w:asciiTheme="majorHAnsi" w:hAnsiTheme="majorHAnsi" w:cstheme="majorHAnsi"/>
          <w:sz w:val="28"/>
          <w:szCs w:val="28"/>
        </w:rPr>
      </w:pPr>
      <w:r w:rsidRPr="00202700">
        <w:rPr>
          <w:rFonts w:asciiTheme="majorHAnsi" w:hAnsiTheme="majorHAnsi" w:cstheme="majorHAnsi"/>
          <w:sz w:val="28"/>
          <w:szCs w:val="28"/>
        </w:rPr>
        <w:t xml:space="preserve">Từ </w:t>
      </w:r>
      <w:r w:rsidR="00AF1F45">
        <w:rPr>
          <w:rFonts w:asciiTheme="majorHAnsi" w:hAnsiTheme="majorHAnsi" w:cstheme="majorHAnsi"/>
          <w:sz w:val="28"/>
          <w:szCs w:val="28"/>
        </w:rPr>
        <w:t>……</w:t>
      </w:r>
      <w:r w:rsidR="003517A6">
        <w:rPr>
          <w:rFonts w:asciiTheme="majorHAnsi" w:hAnsiTheme="majorHAnsi" w:cstheme="majorHAnsi"/>
          <w:sz w:val="28"/>
          <w:szCs w:val="28"/>
        </w:rPr>
        <w:t xml:space="preserve"> </w:t>
      </w:r>
      <w:r w:rsidRPr="00202700">
        <w:rPr>
          <w:rFonts w:asciiTheme="majorHAnsi" w:hAnsiTheme="majorHAnsi" w:cstheme="majorHAnsi"/>
          <w:sz w:val="28"/>
          <w:szCs w:val="28"/>
        </w:rPr>
        <w:t>đến</w:t>
      </w:r>
      <w:r w:rsidR="00AF1F45">
        <w:rPr>
          <w:rFonts w:asciiTheme="majorHAnsi" w:hAnsiTheme="majorHAnsi" w:cstheme="majorHAnsi"/>
          <w:sz w:val="28"/>
          <w:szCs w:val="28"/>
        </w:rPr>
        <w:t>………</w:t>
      </w:r>
      <w:r w:rsidRPr="00202700">
        <w:rPr>
          <w:rFonts w:asciiTheme="majorHAnsi" w:hAnsiTheme="majorHAnsi" w:cstheme="majorHAnsi"/>
          <w:sz w:val="28"/>
          <w:szCs w:val="28"/>
        </w:rPr>
        <w:t xml:space="preserve">: Liên hệ đơn vị lữ hành tổ chức chương trình, triển khai thông báo </w:t>
      </w:r>
      <w:r>
        <w:rPr>
          <w:rFonts w:asciiTheme="majorHAnsi" w:hAnsiTheme="majorHAnsi" w:cstheme="majorHAnsi"/>
          <w:sz w:val="28"/>
          <w:szCs w:val="28"/>
        </w:rPr>
        <w:t xml:space="preserve">đăng ký </w:t>
      </w:r>
      <w:r w:rsidRPr="00202700">
        <w:rPr>
          <w:rFonts w:asciiTheme="majorHAnsi" w:hAnsiTheme="majorHAnsi" w:cstheme="majorHAnsi"/>
          <w:sz w:val="28"/>
          <w:szCs w:val="28"/>
        </w:rPr>
        <w:t>và tổng hợp đăng ký của các Đảng viên trong chi bộ.</w:t>
      </w:r>
    </w:p>
    <w:p w14:paraId="24A280FA" w14:textId="77777777" w:rsidR="00D973B8" w:rsidRPr="00156362" w:rsidRDefault="00D973B8" w:rsidP="00976D4E">
      <w:pPr>
        <w:pStyle w:val="ListParagraph"/>
        <w:numPr>
          <w:ilvl w:val="0"/>
          <w:numId w:val="22"/>
        </w:numPr>
        <w:shd w:val="clear" w:color="auto" w:fill="FFFFFF"/>
        <w:tabs>
          <w:tab w:val="left" w:pos="851"/>
        </w:tabs>
        <w:spacing w:before="120"/>
        <w:ind w:left="0" w:firstLine="567"/>
        <w:contextualSpacing w:val="0"/>
        <w:jc w:val="both"/>
        <w:rPr>
          <w:rFonts w:asciiTheme="majorHAnsi" w:hAnsiTheme="majorHAnsi" w:cstheme="majorHAnsi"/>
          <w:sz w:val="28"/>
          <w:szCs w:val="28"/>
        </w:rPr>
      </w:pPr>
      <w:r w:rsidRPr="00156362">
        <w:rPr>
          <w:rFonts w:asciiTheme="majorHAnsi" w:hAnsiTheme="majorHAnsi" w:cstheme="majorHAnsi"/>
          <w:sz w:val="28"/>
          <w:szCs w:val="28"/>
        </w:rPr>
        <w:t xml:space="preserve">Từ </w:t>
      </w:r>
      <w:r w:rsidR="00AF1F45">
        <w:rPr>
          <w:rFonts w:asciiTheme="majorHAnsi" w:hAnsiTheme="majorHAnsi" w:cstheme="majorHAnsi"/>
          <w:sz w:val="28"/>
          <w:szCs w:val="28"/>
        </w:rPr>
        <w:t>……</w:t>
      </w:r>
      <w:r w:rsidR="00900F95">
        <w:rPr>
          <w:rFonts w:asciiTheme="majorHAnsi" w:hAnsiTheme="majorHAnsi" w:cstheme="majorHAnsi"/>
          <w:sz w:val="28"/>
          <w:szCs w:val="28"/>
        </w:rPr>
        <w:t>.</w:t>
      </w:r>
      <w:r w:rsidR="003517A6">
        <w:rPr>
          <w:rFonts w:asciiTheme="majorHAnsi" w:hAnsiTheme="majorHAnsi" w:cstheme="majorHAnsi"/>
          <w:sz w:val="28"/>
          <w:szCs w:val="28"/>
        </w:rPr>
        <w:t xml:space="preserve"> </w:t>
      </w:r>
      <w:r w:rsidRPr="00156362">
        <w:rPr>
          <w:rFonts w:asciiTheme="majorHAnsi" w:hAnsiTheme="majorHAnsi" w:cstheme="majorHAnsi"/>
          <w:sz w:val="28"/>
          <w:szCs w:val="28"/>
        </w:rPr>
        <w:t xml:space="preserve">đến </w:t>
      </w:r>
      <w:r w:rsidR="00900F95">
        <w:rPr>
          <w:rFonts w:asciiTheme="majorHAnsi" w:hAnsiTheme="majorHAnsi" w:cstheme="majorHAnsi"/>
          <w:sz w:val="28"/>
          <w:szCs w:val="28"/>
        </w:rPr>
        <w:t>…</w:t>
      </w:r>
      <w:r w:rsidR="003517A6">
        <w:rPr>
          <w:rFonts w:asciiTheme="majorHAnsi" w:hAnsiTheme="majorHAnsi" w:cstheme="majorHAnsi"/>
          <w:sz w:val="28"/>
          <w:szCs w:val="28"/>
        </w:rPr>
        <w:t>.</w:t>
      </w:r>
      <w:r w:rsidRPr="00156362">
        <w:rPr>
          <w:rFonts w:asciiTheme="majorHAnsi" w:hAnsiTheme="majorHAnsi" w:cstheme="majorHAnsi"/>
          <w:sz w:val="28"/>
          <w:szCs w:val="28"/>
        </w:rPr>
        <w:t xml:space="preserve">: </w:t>
      </w:r>
      <w:r>
        <w:rPr>
          <w:rFonts w:asciiTheme="majorHAnsi" w:hAnsiTheme="majorHAnsi" w:cstheme="majorHAnsi"/>
          <w:sz w:val="28"/>
          <w:szCs w:val="28"/>
        </w:rPr>
        <w:t>Rà soát các nội dung, c</w:t>
      </w:r>
      <w:r w:rsidRPr="00156362">
        <w:rPr>
          <w:rFonts w:asciiTheme="majorHAnsi" w:hAnsiTheme="majorHAnsi" w:cstheme="majorHAnsi"/>
          <w:sz w:val="28"/>
          <w:szCs w:val="28"/>
        </w:rPr>
        <w:t>huẩn bị cho chương trình chính thức.</w:t>
      </w:r>
    </w:p>
    <w:p w14:paraId="093AC1AD" w14:textId="77777777" w:rsidR="00D973B8" w:rsidRPr="00156362" w:rsidRDefault="00D973B8" w:rsidP="00976D4E">
      <w:pPr>
        <w:pStyle w:val="ListParagraph"/>
        <w:numPr>
          <w:ilvl w:val="0"/>
          <w:numId w:val="22"/>
        </w:numPr>
        <w:shd w:val="clear" w:color="auto" w:fill="FFFFFF"/>
        <w:tabs>
          <w:tab w:val="left" w:pos="851"/>
        </w:tabs>
        <w:spacing w:before="120"/>
        <w:ind w:left="0" w:firstLine="567"/>
        <w:contextualSpacing w:val="0"/>
        <w:jc w:val="both"/>
        <w:rPr>
          <w:rFonts w:asciiTheme="majorHAnsi" w:hAnsiTheme="majorHAnsi" w:cstheme="majorHAnsi"/>
          <w:sz w:val="28"/>
          <w:szCs w:val="28"/>
        </w:rPr>
      </w:pPr>
      <w:r w:rsidRPr="00156362">
        <w:rPr>
          <w:rFonts w:asciiTheme="majorHAnsi" w:hAnsiTheme="majorHAnsi" w:cstheme="majorHAnsi"/>
          <w:sz w:val="28"/>
          <w:szCs w:val="28"/>
        </w:rPr>
        <w:t xml:space="preserve">Từ </w:t>
      </w:r>
      <w:r w:rsidR="00900F95">
        <w:rPr>
          <w:rFonts w:asciiTheme="majorHAnsi" w:hAnsiTheme="majorHAnsi" w:cstheme="majorHAnsi"/>
          <w:sz w:val="28"/>
          <w:szCs w:val="28"/>
        </w:rPr>
        <w:t>…….</w:t>
      </w:r>
      <w:r w:rsidR="003517A6">
        <w:rPr>
          <w:rFonts w:asciiTheme="majorHAnsi" w:hAnsiTheme="majorHAnsi" w:cstheme="majorHAnsi"/>
          <w:sz w:val="28"/>
          <w:szCs w:val="28"/>
        </w:rPr>
        <w:t xml:space="preserve"> </w:t>
      </w:r>
      <w:r w:rsidRPr="00156362">
        <w:rPr>
          <w:rFonts w:asciiTheme="majorHAnsi" w:hAnsiTheme="majorHAnsi" w:cstheme="majorHAnsi"/>
          <w:sz w:val="28"/>
          <w:szCs w:val="28"/>
        </w:rPr>
        <w:t xml:space="preserve">đến </w:t>
      </w:r>
      <w:r w:rsidR="00900F95">
        <w:rPr>
          <w:rFonts w:asciiTheme="majorHAnsi" w:hAnsiTheme="majorHAnsi" w:cstheme="majorHAnsi"/>
          <w:sz w:val="28"/>
          <w:szCs w:val="28"/>
        </w:rPr>
        <w:t>……</w:t>
      </w:r>
      <w:r w:rsidRPr="00156362">
        <w:rPr>
          <w:rFonts w:asciiTheme="majorHAnsi" w:hAnsiTheme="majorHAnsi" w:cstheme="majorHAnsi"/>
          <w:sz w:val="28"/>
          <w:szCs w:val="28"/>
        </w:rPr>
        <w:t xml:space="preserve">: Tổ chức chương trình về nguồn tại tỉnh </w:t>
      </w:r>
      <w:r>
        <w:rPr>
          <w:rFonts w:asciiTheme="majorHAnsi" w:hAnsiTheme="majorHAnsi" w:cstheme="majorHAnsi"/>
          <w:sz w:val="28"/>
          <w:szCs w:val="28"/>
        </w:rPr>
        <w:t>Bình Thuận;</w:t>
      </w:r>
    </w:p>
    <w:p w14:paraId="2E24CEEF" w14:textId="77777777" w:rsidR="00D973B8" w:rsidRPr="00156362" w:rsidRDefault="00D973B8" w:rsidP="00976D4E">
      <w:pPr>
        <w:pStyle w:val="ListParagraph"/>
        <w:numPr>
          <w:ilvl w:val="0"/>
          <w:numId w:val="22"/>
        </w:numPr>
        <w:shd w:val="clear" w:color="auto" w:fill="FFFFFF"/>
        <w:tabs>
          <w:tab w:val="left" w:pos="851"/>
        </w:tabs>
        <w:spacing w:before="120"/>
        <w:ind w:left="0" w:firstLine="567"/>
        <w:contextualSpacing w:val="0"/>
        <w:jc w:val="both"/>
        <w:rPr>
          <w:rFonts w:asciiTheme="majorHAnsi" w:hAnsiTheme="majorHAnsi" w:cstheme="majorHAnsi"/>
          <w:sz w:val="28"/>
          <w:szCs w:val="28"/>
        </w:rPr>
      </w:pPr>
      <w:r w:rsidRPr="00156362">
        <w:rPr>
          <w:rFonts w:asciiTheme="majorHAnsi" w:hAnsiTheme="majorHAnsi" w:cstheme="majorHAnsi"/>
          <w:sz w:val="28"/>
          <w:szCs w:val="28"/>
        </w:rPr>
        <w:t xml:space="preserve">Từ </w:t>
      </w:r>
      <w:r w:rsidR="00900F95">
        <w:rPr>
          <w:rFonts w:asciiTheme="majorHAnsi" w:hAnsiTheme="majorHAnsi" w:cstheme="majorHAnsi"/>
          <w:sz w:val="28"/>
          <w:szCs w:val="28"/>
        </w:rPr>
        <w:t>……</w:t>
      </w:r>
      <w:r w:rsidRPr="00156362">
        <w:rPr>
          <w:rFonts w:asciiTheme="majorHAnsi" w:hAnsiTheme="majorHAnsi" w:cstheme="majorHAnsi"/>
          <w:sz w:val="28"/>
          <w:szCs w:val="28"/>
        </w:rPr>
        <w:t xml:space="preserve">đến </w:t>
      </w:r>
      <w:r w:rsidR="00900F95">
        <w:rPr>
          <w:rFonts w:asciiTheme="majorHAnsi" w:hAnsiTheme="majorHAnsi" w:cstheme="majorHAnsi"/>
          <w:sz w:val="28"/>
          <w:szCs w:val="28"/>
        </w:rPr>
        <w:t>…...</w:t>
      </w:r>
      <w:r w:rsidRPr="00156362">
        <w:rPr>
          <w:rFonts w:asciiTheme="majorHAnsi" w:hAnsiTheme="majorHAnsi" w:cstheme="majorHAnsi"/>
          <w:sz w:val="28"/>
          <w:szCs w:val="28"/>
        </w:rPr>
        <w:t>: Tổng kết chương trình, tổng hợp hồ sơ thanh quyết toán.</w:t>
      </w:r>
    </w:p>
    <w:p w14:paraId="55236C6E" w14:textId="323CC07F" w:rsidR="009C1EA7" w:rsidRDefault="006164F4" w:rsidP="00156362">
      <w:pPr>
        <w:spacing w:before="120"/>
        <w:ind w:firstLine="567"/>
        <w:jc w:val="both"/>
        <w:rPr>
          <w:rFonts w:asciiTheme="majorHAnsi" w:hAnsiTheme="majorHAnsi" w:cstheme="majorHAnsi"/>
          <w:sz w:val="28"/>
          <w:szCs w:val="28"/>
          <w:lang w:val="vi-VN"/>
        </w:rPr>
      </w:pPr>
      <w:r w:rsidRPr="00156362">
        <w:rPr>
          <w:rFonts w:asciiTheme="majorHAnsi" w:hAnsiTheme="majorHAnsi" w:cstheme="majorHAnsi"/>
          <w:bCs/>
          <w:sz w:val="28"/>
          <w:szCs w:val="28"/>
          <w:lang w:val="vi-VN"/>
        </w:rPr>
        <w:t xml:space="preserve">Trên đây là </w:t>
      </w:r>
      <w:r w:rsidR="00A94329" w:rsidRPr="00156362">
        <w:rPr>
          <w:rFonts w:asciiTheme="majorHAnsi" w:hAnsiTheme="majorHAnsi" w:cstheme="majorHAnsi"/>
          <w:sz w:val="28"/>
          <w:szCs w:val="28"/>
        </w:rPr>
        <w:t>Kế hoạch</w:t>
      </w:r>
      <w:r w:rsidR="00B32D9D" w:rsidRPr="00156362">
        <w:rPr>
          <w:rFonts w:asciiTheme="majorHAnsi" w:hAnsiTheme="majorHAnsi" w:cstheme="majorHAnsi"/>
          <w:sz w:val="28"/>
          <w:szCs w:val="28"/>
        </w:rPr>
        <w:t xml:space="preserve"> tổ chức</w:t>
      </w:r>
      <w:r w:rsidR="00A94329" w:rsidRPr="00156362">
        <w:rPr>
          <w:rFonts w:asciiTheme="majorHAnsi" w:hAnsiTheme="majorHAnsi" w:cstheme="majorHAnsi"/>
          <w:sz w:val="28"/>
          <w:szCs w:val="28"/>
        </w:rPr>
        <w:t xml:space="preserve"> </w:t>
      </w:r>
      <w:r w:rsidR="00B32D9D" w:rsidRPr="00156362">
        <w:rPr>
          <w:rFonts w:asciiTheme="majorHAnsi" w:hAnsiTheme="majorHAnsi" w:cstheme="majorHAnsi"/>
          <w:sz w:val="28"/>
          <w:szCs w:val="28"/>
        </w:rPr>
        <w:t>hoạt động “Hành trình về nguồn” năm 202</w:t>
      </w:r>
      <w:r w:rsidR="007F3298">
        <w:rPr>
          <w:rFonts w:asciiTheme="majorHAnsi" w:hAnsiTheme="majorHAnsi" w:cstheme="majorHAnsi"/>
          <w:sz w:val="28"/>
          <w:szCs w:val="28"/>
        </w:rPr>
        <w:t>5</w:t>
      </w:r>
      <w:bookmarkStart w:id="1" w:name="_GoBack"/>
      <w:bookmarkEnd w:id="1"/>
      <w:r w:rsidR="00B32D9D" w:rsidRPr="00156362">
        <w:rPr>
          <w:rFonts w:asciiTheme="majorHAnsi" w:hAnsiTheme="majorHAnsi" w:cstheme="majorHAnsi"/>
          <w:sz w:val="28"/>
          <w:szCs w:val="28"/>
        </w:rPr>
        <w:t xml:space="preserve"> của Chi bộ</w:t>
      </w:r>
      <w:r w:rsidR="00F17DB5" w:rsidRPr="00156362">
        <w:rPr>
          <w:rFonts w:asciiTheme="majorHAnsi" w:hAnsiTheme="majorHAnsi" w:cstheme="majorHAnsi"/>
          <w:sz w:val="28"/>
          <w:szCs w:val="28"/>
          <w:lang w:val="vi-VN"/>
        </w:rPr>
        <w:t>./.</w:t>
      </w:r>
    </w:p>
    <w:p w14:paraId="4B03AE59" w14:textId="77777777" w:rsidR="00156362" w:rsidRPr="00156362" w:rsidRDefault="00156362" w:rsidP="00156362">
      <w:pPr>
        <w:spacing w:before="120"/>
        <w:ind w:firstLine="567"/>
        <w:jc w:val="both"/>
        <w:rPr>
          <w:rFonts w:asciiTheme="majorHAnsi" w:hAnsiTheme="majorHAnsi" w:cstheme="majorHAnsi"/>
          <w:sz w:val="28"/>
          <w:szCs w:val="28"/>
          <w:lang w:val="vi-VN"/>
        </w:rPr>
      </w:pPr>
    </w:p>
    <w:tbl>
      <w:tblPr>
        <w:tblW w:w="9352" w:type="dxa"/>
        <w:tblLook w:val="01E0" w:firstRow="1" w:lastRow="1" w:firstColumn="1" w:lastColumn="1" w:noHBand="0" w:noVBand="0"/>
      </w:tblPr>
      <w:tblGrid>
        <w:gridCol w:w="4802"/>
        <w:gridCol w:w="4550"/>
      </w:tblGrid>
      <w:tr w:rsidR="005E05BC" w:rsidRPr="00284693" w14:paraId="6431F037" w14:textId="77777777" w:rsidTr="006164F4">
        <w:trPr>
          <w:trHeight w:val="2075"/>
        </w:trPr>
        <w:tc>
          <w:tcPr>
            <w:tcW w:w="4802" w:type="dxa"/>
          </w:tcPr>
          <w:p w14:paraId="674465DF" w14:textId="77777777" w:rsidR="005E05BC" w:rsidRPr="00284693" w:rsidRDefault="005E05BC" w:rsidP="00D77CAA">
            <w:pPr>
              <w:jc w:val="both"/>
              <w:rPr>
                <w:rFonts w:ascii="Times New Roman" w:hAnsi="Times New Roman"/>
                <w:b/>
                <w:i/>
                <w:spacing w:val="-4"/>
                <w:lang w:val="da-DK"/>
              </w:rPr>
            </w:pPr>
            <w:r w:rsidRPr="00284693">
              <w:rPr>
                <w:rFonts w:ascii="Times New Roman" w:hAnsi="Times New Roman"/>
                <w:b/>
                <w:i/>
                <w:spacing w:val="-4"/>
                <w:lang w:val="da-DK"/>
              </w:rPr>
              <w:t>Nơi nhận:</w:t>
            </w:r>
          </w:p>
          <w:p w14:paraId="4604F82C" w14:textId="77777777" w:rsidR="006E5F20" w:rsidRDefault="00A64470" w:rsidP="005622CE">
            <w:pPr>
              <w:jc w:val="both"/>
              <w:rPr>
                <w:rFonts w:ascii="Times New Roman" w:hAnsi="Times New Roman"/>
                <w:spacing w:val="-4"/>
                <w:sz w:val="22"/>
                <w:szCs w:val="22"/>
                <w:lang w:val="da-DK"/>
              </w:rPr>
            </w:pPr>
            <w:r w:rsidRPr="00284693">
              <w:rPr>
                <w:rFonts w:ascii="Times New Roman" w:hAnsi="Times New Roman"/>
                <w:spacing w:val="-4"/>
                <w:sz w:val="22"/>
                <w:szCs w:val="22"/>
                <w:lang w:val="da-DK"/>
              </w:rPr>
              <w:t xml:space="preserve">- </w:t>
            </w:r>
            <w:r w:rsidR="00B66855">
              <w:rPr>
                <w:rFonts w:ascii="Times New Roman" w:hAnsi="Times New Roman"/>
                <w:spacing w:val="-4"/>
                <w:sz w:val="22"/>
                <w:szCs w:val="22"/>
                <w:lang w:val="da-DK"/>
              </w:rPr>
              <w:t xml:space="preserve">Đảng </w:t>
            </w:r>
            <w:r w:rsidR="00ED03BA">
              <w:rPr>
                <w:rFonts w:ascii="Times New Roman" w:hAnsi="Times New Roman"/>
                <w:spacing w:val="-4"/>
                <w:sz w:val="22"/>
                <w:szCs w:val="22"/>
                <w:lang w:val="da-DK"/>
              </w:rPr>
              <w:t>uỷ</w:t>
            </w:r>
            <w:r w:rsidR="00B66855">
              <w:rPr>
                <w:rFonts w:ascii="Times New Roman" w:hAnsi="Times New Roman"/>
                <w:spacing w:val="-4"/>
                <w:sz w:val="22"/>
                <w:szCs w:val="22"/>
                <w:lang w:val="da-DK"/>
              </w:rPr>
              <w:t xml:space="preserve"> Trường ĐHYKPNT</w:t>
            </w:r>
            <w:r w:rsidR="005622CE">
              <w:rPr>
                <w:rFonts w:ascii="Times New Roman" w:hAnsi="Times New Roman"/>
                <w:spacing w:val="-4"/>
                <w:sz w:val="22"/>
                <w:szCs w:val="22"/>
                <w:lang w:val="da-DK"/>
              </w:rPr>
              <w:t>;</w:t>
            </w:r>
          </w:p>
          <w:p w14:paraId="47B199DC" w14:textId="35D453D2" w:rsidR="00E106F1" w:rsidRDefault="00E106F1" w:rsidP="005622CE">
            <w:pPr>
              <w:jc w:val="both"/>
              <w:rPr>
                <w:rFonts w:ascii="Times New Roman" w:hAnsi="Times New Roman"/>
                <w:spacing w:val="-4"/>
                <w:sz w:val="22"/>
                <w:szCs w:val="22"/>
                <w:lang w:val="da-DK"/>
              </w:rPr>
            </w:pPr>
            <w:r>
              <w:rPr>
                <w:rFonts w:ascii="Times New Roman" w:hAnsi="Times New Roman"/>
                <w:spacing w:val="-4"/>
                <w:sz w:val="22"/>
                <w:szCs w:val="22"/>
                <w:lang w:val="da-DK"/>
              </w:rPr>
              <w:t xml:space="preserve">- </w:t>
            </w:r>
            <w:r w:rsidR="000E3E58">
              <w:rPr>
                <w:rFonts w:ascii="Times New Roman" w:hAnsi="Times New Roman"/>
                <w:spacing w:val="-4"/>
                <w:sz w:val="22"/>
                <w:szCs w:val="22"/>
                <w:lang w:val="da-DK"/>
              </w:rPr>
              <w:t>Tập thể Lãnh đạo</w:t>
            </w:r>
            <w:r>
              <w:rPr>
                <w:rFonts w:ascii="Times New Roman" w:hAnsi="Times New Roman"/>
                <w:spacing w:val="-4"/>
                <w:sz w:val="22"/>
                <w:szCs w:val="22"/>
                <w:lang w:val="da-DK"/>
              </w:rPr>
              <w:t>;</w:t>
            </w:r>
          </w:p>
          <w:p w14:paraId="036859A7" w14:textId="77777777" w:rsidR="000C6F38" w:rsidRDefault="000C6F38" w:rsidP="000C6F38">
            <w:pPr>
              <w:jc w:val="both"/>
              <w:rPr>
                <w:rFonts w:ascii="Times New Roman" w:hAnsi="Times New Roman"/>
                <w:spacing w:val="-4"/>
                <w:sz w:val="22"/>
                <w:szCs w:val="22"/>
                <w:lang w:val="da-DK"/>
              </w:rPr>
            </w:pPr>
            <w:r>
              <w:rPr>
                <w:rFonts w:ascii="Times New Roman" w:hAnsi="Times New Roman"/>
                <w:spacing w:val="-4"/>
                <w:sz w:val="22"/>
                <w:szCs w:val="22"/>
                <w:lang w:val="da-DK"/>
              </w:rPr>
              <w:t xml:space="preserve">- Văn phòng Đảng </w:t>
            </w:r>
            <w:r w:rsidR="00E106F1">
              <w:rPr>
                <w:rFonts w:ascii="Times New Roman" w:hAnsi="Times New Roman"/>
                <w:spacing w:val="-4"/>
                <w:sz w:val="22"/>
                <w:szCs w:val="22"/>
                <w:lang w:val="da-DK"/>
              </w:rPr>
              <w:t>u</w:t>
            </w:r>
            <w:r>
              <w:rPr>
                <w:rFonts w:ascii="Times New Roman" w:hAnsi="Times New Roman"/>
                <w:spacing w:val="-4"/>
                <w:sz w:val="22"/>
                <w:szCs w:val="22"/>
                <w:lang w:val="da-DK"/>
              </w:rPr>
              <w:t>ỷ;</w:t>
            </w:r>
          </w:p>
          <w:p w14:paraId="55440F25" w14:textId="77777777" w:rsidR="00E106F1" w:rsidRPr="00284693" w:rsidRDefault="00E106F1" w:rsidP="000C6F38">
            <w:pPr>
              <w:jc w:val="both"/>
              <w:rPr>
                <w:rFonts w:ascii="Times New Roman" w:hAnsi="Times New Roman"/>
                <w:spacing w:val="-4"/>
                <w:sz w:val="22"/>
                <w:szCs w:val="22"/>
                <w:lang w:val="da-DK"/>
              </w:rPr>
            </w:pPr>
            <w:r>
              <w:rPr>
                <w:rFonts w:ascii="Times New Roman" w:hAnsi="Times New Roman"/>
                <w:spacing w:val="-4"/>
                <w:sz w:val="22"/>
                <w:szCs w:val="22"/>
                <w:lang w:val="da-DK"/>
              </w:rPr>
              <w:t>- Phòng Tài chính - Kế toán;</w:t>
            </w:r>
          </w:p>
          <w:p w14:paraId="2F05D01D" w14:textId="77777777" w:rsidR="005622CE" w:rsidRDefault="005622CE" w:rsidP="005622CE">
            <w:pPr>
              <w:jc w:val="both"/>
              <w:rPr>
                <w:rFonts w:ascii="Times New Roman" w:hAnsi="Times New Roman"/>
                <w:spacing w:val="-4"/>
                <w:sz w:val="22"/>
                <w:szCs w:val="22"/>
                <w:lang w:val="da-DK"/>
              </w:rPr>
            </w:pPr>
            <w:r>
              <w:rPr>
                <w:rFonts w:ascii="Times New Roman" w:hAnsi="Times New Roman"/>
                <w:spacing w:val="-4"/>
                <w:sz w:val="22"/>
                <w:szCs w:val="22"/>
                <w:lang w:val="da-DK"/>
              </w:rPr>
              <w:t xml:space="preserve">- </w:t>
            </w:r>
            <w:r w:rsidR="00B66855">
              <w:rPr>
                <w:rFonts w:ascii="Times New Roman" w:hAnsi="Times New Roman"/>
                <w:spacing w:val="-4"/>
                <w:sz w:val="22"/>
                <w:szCs w:val="22"/>
                <w:lang w:val="da-DK"/>
              </w:rPr>
              <w:t xml:space="preserve">Chi </w:t>
            </w:r>
            <w:r w:rsidR="000C6F38">
              <w:rPr>
                <w:rFonts w:ascii="Times New Roman" w:hAnsi="Times New Roman"/>
                <w:spacing w:val="-4"/>
                <w:sz w:val="22"/>
                <w:szCs w:val="22"/>
                <w:lang w:val="da-DK"/>
              </w:rPr>
              <w:t>u</w:t>
            </w:r>
            <w:r w:rsidR="00B66855">
              <w:rPr>
                <w:rFonts w:ascii="Times New Roman" w:hAnsi="Times New Roman"/>
                <w:spacing w:val="-4"/>
                <w:sz w:val="22"/>
                <w:szCs w:val="22"/>
                <w:lang w:val="da-DK"/>
              </w:rPr>
              <w:t>ỷ Chi bộ;</w:t>
            </w:r>
          </w:p>
          <w:p w14:paraId="0D0DC1EE" w14:textId="77777777" w:rsidR="005E05BC" w:rsidRPr="00284693" w:rsidRDefault="00E02C2F" w:rsidP="00156362">
            <w:pPr>
              <w:jc w:val="both"/>
              <w:rPr>
                <w:rFonts w:ascii="Times New Roman" w:hAnsi="Times New Roman"/>
                <w:spacing w:val="-4"/>
                <w:lang w:val="da-DK"/>
              </w:rPr>
            </w:pPr>
            <w:r w:rsidRPr="00284693">
              <w:rPr>
                <w:rFonts w:ascii="Times New Roman" w:hAnsi="Times New Roman"/>
                <w:spacing w:val="-4"/>
                <w:lang w:val="da-DK"/>
              </w:rPr>
              <w:t xml:space="preserve">- </w:t>
            </w:r>
            <w:r w:rsidRPr="000E3E58">
              <w:rPr>
                <w:rFonts w:ascii="Times New Roman" w:hAnsi="Times New Roman"/>
                <w:spacing w:val="-4"/>
                <w:sz w:val="22"/>
                <w:szCs w:val="22"/>
                <w:lang w:val="da-DK"/>
              </w:rPr>
              <w:t>Lưu:</w:t>
            </w:r>
            <w:r w:rsidR="003517A6" w:rsidRPr="000E3E58">
              <w:rPr>
                <w:rFonts w:ascii="Times New Roman" w:hAnsi="Times New Roman"/>
                <w:spacing w:val="-4"/>
                <w:sz w:val="22"/>
                <w:szCs w:val="22"/>
                <w:lang w:val="da-DK"/>
              </w:rPr>
              <w:t>VT</w:t>
            </w:r>
            <w:r w:rsidR="00156362" w:rsidRPr="000E3E58">
              <w:rPr>
                <w:rFonts w:ascii="Times New Roman" w:hAnsi="Times New Roman"/>
                <w:spacing w:val="-4"/>
                <w:sz w:val="22"/>
                <w:szCs w:val="22"/>
                <w:lang w:val="da-DK"/>
              </w:rPr>
              <w:t>.</w:t>
            </w:r>
          </w:p>
        </w:tc>
        <w:tc>
          <w:tcPr>
            <w:tcW w:w="4550" w:type="dxa"/>
          </w:tcPr>
          <w:p w14:paraId="63D56F52" w14:textId="77777777" w:rsidR="00ED03BA" w:rsidRDefault="00ED03BA" w:rsidP="00005608">
            <w:pPr>
              <w:pStyle w:val="PlainText"/>
              <w:jc w:val="center"/>
              <w:rPr>
                <w:rFonts w:ascii="Times New Roman" w:hAnsi="Times New Roman"/>
                <w:b/>
                <w:bCs/>
                <w:sz w:val="28"/>
                <w:szCs w:val="28"/>
                <w:lang w:val="da-DK" w:eastAsia="en-US"/>
              </w:rPr>
            </w:pPr>
            <w:r>
              <w:rPr>
                <w:rFonts w:ascii="Times New Roman" w:hAnsi="Times New Roman"/>
                <w:b/>
                <w:bCs/>
                <w:sz w:val="28"/>
                <w:szCs w:val="28"/>
                <w:lang w:val="da-DK" w:eastAsia="en-US"/>
              </w:rPr>
              <w:t>TM</w:t>
            </w:r>
            <w:r w:rsidR="00156362">
              <w:rPr>
                <w:rFonts w:ascii="Times New Roman" w:hAnsi="Times New Roman"/>
                <w:b/>
                <w:bCs/>
                <w:sz w:val="28"/>
                <w:szCs w:val="28"/>
                <w:lang w:val="da-DK" w:eastAsia="en-US"/>
              </w:rPr>
              <w:t>/</w:t>
            </w:r>
            <w:r>
              <w:rPr>
                <w:rFonts w:ascii="Times New Roman" w:hAnsi="Times New Roman"/>
                <w:b/>
                <w:bCs/>
                <w:sz w:val="28"/>
                <w:szCs w:val="28"/>
                <w:lang w:val="da-DK" w:eastAsia="en-US"/>
              </w:rPr>
              <w:t xml:space="preserve"> CHI UỶ</w:t>
            </w:r>
          </w:p>
          <w:p w14:paraId="0E1C8EE9" w14:textId="77777777" w:rsidR="005E05BC" w:rsidRDefault="00B66855" w:rsidP="00005608">
            <w:pPr>
              <w:pStyle w:val="PlainText"/>
              <w:jc w:val="center"/>
              <w:rPr>
                <w:rFonts w:ascii="Times New Roman" w:hAnsi="Times New Roman"/>
                <w:b/>
                <w:bCs/>
                <w:sz w:val="28"/>
                <w:szCs w:val="28"/>
                <w:lang w:val="da-DK" w:eastAsia="en-US"/>
              </w:rPr>
            </w:pPr>
            <w:r>
              <w:rPr>
                <w:rFonts w:ascii="Times New Roman" w:hAnsi="Times New Roman"/>
                <w:b/>
                <w:bCs/>
                <w:sz w:val="28"/>
                <w:szCs w:val="28"/>
                <w:lang w:val="da-DK" w:eastAsia="en-US"/>
              </w:rPr>
              <w:t>BÍ THƯ</w:t>
            </w:r>
          </w:p>
          <w:p w14:paraId="78A32641" w14:textId="77777777" w:rsidR="00005608" w:rsidRDefault="00005608" w:rsidP="00005608">
            <w:pPr>
              <w:pStyle w:val="PlainText"/>
              <w:jc w:val="center"/>
              <w:rPr>
                <w:rFonts w:ascii="Times New Roman" w:hAnsi="Times New Roman"/>
                <w:b/>
                <w:bCs/>
                <w:sz w:val="28"/>
                <w:szCs w:val="28"/>
                <w:lang w:val="da-DK" w:eastAsia="en-US"/>
              </w:rPr>
            </w:pPr>
          </w:p>
          <w:p w14:paraId="25FF92DC" w14:textId="77777777" w:rsidR="00005608" w:rsidRDefault="00005608" w:rsidP="00005608">
            <w:pPr>
              <w:pStyle w:val="PlainText"/>
              <w:jc w:val="center"/>
              <w:rPr>
                <w:rFonts w:ascii="Times New Roman" w:hAnsi="Times New Roman"/>
                <w:b/>
                <w:bCs/>
                <w:sz w:val="28"/>
                <w:szCs w:val="28"/>
                <w:lang w:val="da-DK" w:eastAsia="en-US"/>
              </w:rPr>
            </w:pPr>
          </w:p>
          <w:p w14:paraId="58B1D684" w14:textId="77777777" w:rsidR="00005608" w:rsidRDefault="00005608" w:rsidP="00005608">
            <w:pPr>
              <w:pStyle w:val="PlainText"/>
              <w:jc w:val="center"/>
              <w:rPr>
                <w:rFonts w:ascii="Times New Roman" w:hAnsi="Times New Roman"/>
                <w:b/>
                <w:bCs/>
                <w:sz w:val="28"/>
                <w:szCs w:val="28"/>
                <w:lang w:val="da-DK" w:eastAsia="en-US"/>
              </w:rPr>
            </w:pPr>
          </w:p>
          <w:p w14:paraId="397F6291" w14:textId="77777777" w:rsidR="00005608" w:rsidRDefault="00005608" w:rsidP="00005608">
            <w:pPr>
              <w:pStyle w:val="PlainText"/>
              <w:jc w:val="center"/>
              <w:rPr>
                <w:rFonts w:ascii="Times New Roman" w:hAnsi="Times New Roman"/>
                <w:b/>
                <w:bCs/>
                <w:sz w:val="28"/>
                <w:szCs w:val="28"/>
                <w:lang w:val="da-DK" w:eastAsia="en-US"/>
              </w:rPr>
            </w:pPr>
          </w:p>
          <w:p w14:paraId="66F51BA1" w14:textId="77777777" w:rsidR="00005608" w:rsidRPr="00284693" w:rsidRDefault="003517A6" w:rsidP="00005608">
            <w:pPr>
              <w:pStyle w:val="PlainText"/>
              <w:jc w:val="center"/>
              <w:rPr>
                <w:rFonts w:ascii="Times New Roman" w:hAnsi="Times New Roman"/>
                <w:b/>
                <w:bCs/>
                <w:sz w:val="28"/>
                <w:szCs w:val="28"/>
                <w:lang w:val="da-DK" w:eastAsia="en-US"/>
              </w:rPr>
            </w:pPr>
            <w:r>
              <w:rPr>
                <w:rFonts w:ascii="Times New Roman" w:hAnsi="Times New Roman"/>
                <w:b/>
                <w:bCs/>
                <w:sz w:val="28"/>
                <w:szCs w:val="28"/>
                <w:lang w:val="da-DK" w:eastAsia="en-US"/>
              </w:rPr>
              <w:t>...............................</w:t>
            </w:r>
          </w:p>
        </w:tc>
      </w:tr>
    </w:tbl>
    <w:p w14:paraId="6AD94A11" w14:textId="77777777" w:rsidR="00D90E4D" w:rsidRPr="00284693" w:rsidRDefault="00D90E4D" w:rsidP="00D77CAA">
      <w:pPr>
        <w:jc w:val="both"/>
        <w:rPr>
          <w:rFonts w:ascii="Times New Roman" w:hAnsi="Times New Roman"/>
          <w:b/>
          <w:bCs/>
          <w:sz w:val="28"/>
          <w:szCs w:val="28"/>
          <w:lang w:val="pt-BR"/>
        </w:rPr>
      </w:pPr>
    </w:p>
    <w:sectPr w:rsidR="00D90E4D" w:rsidRPr="00284693" w:rsidSect="00AF21C0">
      <w:headerReference w:type="default" r:id="rId8"/>
      <w:footerReference w:type="default" r:id="rId9"/>
      <w:pgSz w:w="11907" w:h="16839" w:code="9"/>
      <w:pgMar w:top="1134" w:right="992"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76770" w14:textId="77777777" w:rsidR="0010728D" w:rsidRDefault="0010728D" w:rsidP="00AC6272">
      <w:r>
        <w:separator/>
      </w:r>
    </w:p>
  </w:endnote>
  <w:endnote w:type="continuationSeparator" w:id="0">
    <w:p w14:paraId="2E1D665D" w14:textId="77777777" w:rsidR="0010728D" w:rsidRDefault="0010728D" w:rsidP="00AC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280" w14:textId="77777777" w:rsidR="004333B2" w:rsidRDefault="004333B2">
    <w:pPr>
      <w:pStyle w:val="Footer"/>
      <w:jc w:val="center"/>
    </w:pPr>
  </w:p>
  <w:p w14:paraId="4E98F004" w14:textId="77777777" w:rsidR="004333B2" w:rsidRDefault="00433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C4437" w14:textId="77777777" w:rsidR="0010728D" w:rsidRDefault="0010728D" w:rsidP="00AC6272">
      <w:r>
        <w:separator/>
      </w:r>
    </w:p>
  </w:footnote>
  <w:footnote w:type="continuationSeparator" w:id="0">
    <w:p w14:paraId="748F02C0" w14:textId="77777777" w:rsidR="0010728D" w:rsidRDefault="0010728D" w:rsidP="00AC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2777622"/>
      <w:docPartObj>
        <w:docPartGallery w:val="Page Numbers (Top of Page)"/>
        <w:docPartUnique/>
      </w:docPartObj>
    </w:sdtPr>
    <w:sdtEndPr>
      <w:rPr>
        <w:rFonts w:asciiTheme="majorHAnsi" w:hAnsiTheme="majorHAnsi" w:cstheme="majorHAnsi"/>
        <w:noProof/>
      </w:rPr>
    </w:sdtEndPr>
    <w:sdtContent>
      <w:p w14:paraId="1826B907" w14:textId="77777777" w:rsidR="004333B2" w:rsidRPr="004333B2" w:rsidRDefault="004333B2">
        <w:pPr>
          <w:pStyle w:val="Header"/>
          <w:jc w:val="center"/>
          <w:rPr>
            <w:rFonts w:asciiTheme="majorHAnsi" w:hAnsiTheme="majorHAnsi" w:cstheme="majorHAnsi"/>
          </w:rPr>
        </w:pPr>
        <w:r w:rsidRPr="004333B2">
          <w:rPr>
            <w:rFonts w:asciiTheme="majorHAnsi" w:hAnsiTheme="majorHAnsi" w:cstheme="majorHAnsi"/>
          </w:rPr>
          <w:fldChar w:fldCharType="begin"/>
        </w:r>
        <w:r w:rsidRPr="004333B2">
          <w:rPr>
            <w:rFonts w:asciiTheme="majorHAnsi" w:hAnsiTheme="majorHAnsi" w:cstheme="majorHAnsi"/>
          </w:rPr>
          <w:instrText xml:space="preserve"> PAGE   \* MERGEFORMAT </w:instrText>
        </w:r>
        <w:r w:rsidRPr="004333B2">
          <w:rPr>
            <w:rFonts w:asciiTheme="majorHAnsi" w:hAnsiTheme="majorHAnsi" w:cstheme="majorHAnsi"/>
          </w:rPr>
          <w:fldChar w:fldCharType="separate"/>
        </w:r>
        <w:r w:rsidR="00071E5B">
          <w:rPr>
            <w:rFonts w:asciiTheme="majorHAnsi" w:hAnsiTheme="majorHAnsi" w:cstheme="majorHAnsi"/>
            <w:noProof/>
          </w:rPr>
          <w:t>3</w:t>
        </w:r>
        <w:r w:rsidRPr="004333B2">
          <w:rPr>
            <w:rFonts w:asciiTheme="majorHAnsi" w:hAnsiTheme="majorHAnsi" w:cstheme="majorHAnsi"/>
            <w:noProof/>
          </w:rPr>
          <w:fldChar w:fldCharType="end"/>
        </w:r>
      </w:p>
    </w:sdtContent>
  </w:sdt>
  <w:p w14:paraId="20950DE6" w14:textId="77777777" w:rsidR="00B32D9D" w:rsidRDefault="00B32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91098"/>
    <w:multiLevelType w:val="hybridMultilevel"/>
    <w:tmpl w:val="B44E8DE4"/>
    <w:lvl w:ilvl="0" w:tplc="164E193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B7A7E90"/>
    <w:multiLevelType w:val="hybridMultilevel"/>
    <w:tmpl w:val="5C6CF1B4"/>
    <w:lvl w:ilvl="0" w:tplc="CDDC149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2D1134D"/>
    <w:multiLevelType w:val="hybridMultilevel"/>
    <w:tmpl w:val="74D0D024"/>
    <w:lvl w:ilvl="0" w:tplc="CDDC1496">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13A66DDF"/>
    <w:multiLevelType w:val="hybridMultilevel"/>
    <w:tmpl w:val="8C783CF8"/>
    <w:lvl w:ilvl="0" w:tplc="042A0019">
      <w:start w:val="1"/>
      <w:numFmt w:val="lowerLetter"/>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 w15:restartNumberingAfterBreak="0">
    <w:nsid w:val="15BD310E"/>
    <w:multiLevelType w:val="hybridMultilevel"/>
    <w:tmpl w:val="C4B4E2E4"/>
    <w:lvl w:ilvl="0" w:tplc="592EC8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7930826"/>
    <w:multiLevelType w:val="hybridMultilevel"/>
    <w:tmpl w:val="D24A127E"/>
    <w:lvl w:ilvl="0" w:tplc="6914C332">
      <w:start w:val="3"/>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6" w15:restartNumberingAfterBreak="0">
    <w:nsid w:val="20366010"/>
    <w:multiLevelType w:val="hybridMultilevel"/>
    <w:tmpl w:val="710C3906"/>
    <w:lvl w:ilvl="0" w:tplc="42C0124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15:restartNumberingAfterBreak="0">
    <w:nsid w:val="21237A60"/>
    <w:multiLevelType w:val="hybridMultilevel"/>
    <w:tmpl w:val="38F22C92"/>
    <w:lvl w:ilvl="0" w:tplc="18DAD8A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2BB18C0"/>
    <w:multiLevelType w:val="hybridMultilevel"/>
    <w:tmpl w:val="595C9C18"/>
    <w:lvl w:ilvl="0" w:tplc="D158C41E">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22F9736A"/>
    <w:multiLevelType w:val="hybridMultilevel"/>
    <w:tmpl w:val="06F8C87A"/>
    <w:lvl w:ilvl="0" w:tplc="E25ED162">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F23DE"/>
    <w:multiLevelType w:val="hybridMultilevel"/>
    <w:tmpl w:val="4F40DE0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5F90A0C"/>
    <w:multiLevelType w:val="hybridMultilevel"/>
    <w:tmpl w:val="7E482A80"/>
    <w:lvl w:ilvl="0" w:tplc="D62612DA">
      <w:start w:val="6"/>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7174E1E"/>
    <w:multiLevelType w:val="hybridMultilevel"/>
    <w:tmpl w:val="0C347644"/>
    <w:lvl w:ilvl="0" w:tplc="FB4C2A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609A5"/>
    <w:multiLevelType w:val="hybridMultilevel"/>
    <w:tmpl w:val="90BC0FB6"/>
    <w:lvl w:ilvl="0" w:tplc="1E1C62FA">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4" w15:restartNumberingAfterBreak="0">
    <w:nsid w:val="2DD217B9"/>
    <w:multiLevelType w:val="hybridMultilevel"/>
    <w:tmpl w:val="03B45D08"/>
    <w:lvl w:ilvl="0" w:tplc="96C2370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5D73ED4"/>
    <w:multiLevelType w:val="hybridMultilevel"/>
    <w:tmpl w:val="8AF4315C"/>
    <w:lvl w:ilvl="0" w:tplc="042A0019">
      <w:start w:val="1"/>
      <w:numFmt w:val="lowerLetter"/>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6" w15:restartNumberingAfterBreak="0">
    <w:nsid w:val="3B865193"/>
    <w:multiLevelType w:val="hybridMultilevel"/>
    <w:tmpl w:val="B704A22C"/>
    <w:lvl w:ilvl="0" w:tplc="91CA8F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11765"/>
    <w:multiLevelType w:val="hybridMultilevel"/>
    <w:tmpl w:val="84149BC6"/>
    <w:lvl w:ilvl="0" w:tplc="31E221A4">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8" w15:restartNumberingAfterBreak="0">
    <w:nsid w:val="424F0A54"/>
    <w:multiLevelType w:val="hybridMultilevel"/>
    <w:tmpl w:val="8DB4B746"/>
    <w:lvl w:ilvl="0" w:tplc="5F6E61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85086"/>
    <w:multiLevelType w:val="hybridMultilevel"/>
    <w:tmpl w:val="D734A0B4"/>
    <w:lvl w:ilvl="0" w:tplc="591C0BEC">
      <w:start w:val="3"/>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0" w15:restartNumberingAfterBreak="0">
    <w:nsid w:val="47B4774D"/>
    <w:multiLevelType w:val="hybridMultilevel"/>
    <w:tmpl w:val="4F40DE0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CEE0FA5"/>
    <w:multiLevelType w:val="hybridMultilevel"/>
    <w:tmpl w:val="C6AC4E0A"/>
    <w:lvl w:ilvl="0" w:tplc="FED4B4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97B6D"/>
    <w:multiLevelType w:val="hybridMultilevel"/>
    <w:tmpl w:val="6088C8B8"/>
    <w:lvl w:ilvl="0" w:tplc="0409000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3" w15:restartNumberingAfterBreak="0">
    <w:nsid w:val="7766570F"/>
    <w:multiLevelType w:val="hybridMultilevel"/>
    <w:tmpl w:val="FA589946"/>
    <w:lvl w:ilvl="0" w:tplc="B3983F9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4" w15:restartNumberingAfterBreak="0">
    <w:nsid w:val="7C2D2CED"/>
    <w:multiLevelType w:val="hybridMultilevel"/>
    <w:tmpl w:val="E7B47962"/>
    <w:lvl w:ilvl="0" w:tplc="78C4747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6"/>
  </w:num>
  <w:num w:numId="2">
    <w:abstractNumId w:val="21"/>
  </w:num>
  <w:num w:numId="3">
    <w:abstractNumId w:val="18"/>
  </w:num>
  <w:num w:numId="4">
    <w:abstractNumId w:val="19"/>
  </w:num>
  <w:num w:numId="5">
    <w:abstractNumId w:val="16"/>
  </w:num>
  <w:num w:numId="6">
    <w:abstractNumId w:val="12"/>
  </w:num>
  <w:num w:numId="7">
    <w:abstractNumId w:val="5"/>
  </w:num>
  <w:num w:numId="8">
    <w:abstractNumId w:val="23"/>
  </w:num>
  <w:num w:numId="9">
    <w:abstractNumId w:val="4"/>
  </w:num>
  <w:num w:numId="10">
    <w:abstractNumId w:val="14"/>
  </w:num>
  <w:num w:numId="11">
    <w:abstractNumId w:val="11"/>
  </w:num>
  <w:num w:numId="12">
    <w:abstractNumId w:val="8"/>
  </w:num>
  <w:num w:numId="13">
    <w:abstractNumId w:val="7"/>
  </w:num>
  <w:num w:numId="14">
    <w:abstractNumId w:val="10"/>
  </w:num>
  <w:num w:numId="15">
    <w:abstractNumId w:val="13"/>
  </w:num>
  <w:num w:numId="16">
    <w:abstractNumId w:val="2"/>
  </w:num>
  <w:num w:numId="17">
    <w:abstractNumId w:val="24"/>
  </w:num>
  <w:num w:numId="18">
    <w:abstractNumId w:val="15"/>
  </w:num>
  <w:num w:numId="19">
    <w:abstractNumId w:val="3"/>
  </w:num>
  <w:num w:numId="20">
    <w:abstractNumId w:val="20"/>
  </w:num>
  <w:num w:numId="21">
    <w:abstractNumId w:val="1"/>
  </w:num>
  <w:num w:numId="22">
    <w:abstractNumId w:val="0"/>
  </w:num>
  <w:num w:numId="23">
    <w:abstractNumId w:val="17"/>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055"/>
    <w:rsid w:val="00001225"/>
    <w:rsid w:val="00002B2C"/>
    <w:rsid w:val="00002BB8"/>
    <w:rsid w:val="00003446"/>
    <w:rsid w:val="000037C7"/>
    <w:rsid w:val="0000425C"/>
    <w:rsid w:val="00004867"/>
    <w:rsid w:val="00005608"/>
    <w:rsid w:val="00006A58"/>
    <w:rsid w:val="000078EE"/>
    <w:rsid w:val="0001141E"/>
    <w:rsid w:val="00012099"/>
    <w:rsid w:val="00012381"/>
    <w:rsid w:val="00013BC6"/>
    <w:rsid w:val="00013D57"/>
    <w:rsid w:val="0001589A"/>
    <w:rsid w:val="00015C17"/>
    <w:rsid w:val="00017A0A"/>
    <w:rsid w:val="0002021E"/>
    <w:rsid w:val="00020C4D"/>
    <w:rsid w:val="00020F35"/>
    <w:rsid w:val="000241B0"/>
    <w:rsid w:val="000248CE"/>
    <w:rsid w:val="000254BD"/>
    <w:rsid w:val="000268FA"/>
    <w:rsid w:val="00031695"/>
    <w:rsid w:val="00034152"/>
    <w:rsid w:val="00034651"/>
    <w:rsid w:val="0003557B"/>
    <w:rsid w:val="0003659F"/>
    <w:rsid w:val="000369CB"/>
    <w:rsid w:val="000378A9"/>
    <w:rsid w:val="000411F5"/>
    <w:rsid w:val="0004288C"/>
    <w:rsid w:val="0004373C"/>
    <w:rsid w:val="00044124"/>
    <w:rsid w:val="00046732"/>
    <w:rsid w:val="00047BAE"/>
    <w:rsid w:val="00051078"/>
    <w:rsid w:val="00053DE9"/>
    <w:rsid w:val="00054A66"/>
    <w:rsid w:val="00056BBC"/>
    <w:rsid w:val="0005778D"/>
    <w:rsid w:val="00060718"/>
    <w:rsid w:val="0006246A"/>
    <w:rsid w:val="00063098"/>
    <w:rsid w:val="0006321B"/>
    <w:rsid w:val="00064AD0"/>
    <w:rsid w:val="000668BD"/>
    <w:rsid w:val="000673CD"/>
    <w:rsid w:val="00067872"/>
    <w:rsid w:val="00067BF0"/>
    <w:rsid w:val="000701AC"/>
    <w:rsid w:val="00071E5B"/>
    <w:rsid w:val="000737B7"/>
    <w:rsid w:val="000737C4"/>
    <w:rsid w:val="00073A02"/>
    <w:rsid w:val="0007419A"/>
    <w:rsid w:val="00075164"/>
    <w:rsid w:val="00075542"/>
    <w:rsid w:val="00076814"/>
    <w:rsid w:val="00080775"/>
    <w:rsid w:val="00080BE1"/>
    <w:rsid w:val="0008412D"/>
    <w:rsid w:val="0008457C"/>
    <w:rsid w:val="00085B4A"/>
    <w:rsid w:val="00086C7E"/>
    <w:rsid w:val="0009017D"/>
    <w:rsid w:val="00094716"/>
    <w:rsid w:val="000A135C"/>
    <w:rsid w:val="000A1B8C"/>
    <w:rsid w:val="000A3FFE"/>
    <w:rsid w:val="000A4706"/>
    <w:rsid w:val="000A5A98"/>
    <w:rsid w:val="000A61F6"/>
    <w:rsid w:val="000A76BE"/>
    <w:rsid w:val="000B167C"/>
    <w:rsid w:val="000B1722"/>
    <w:rsid w:val="000B26E2"/>
    <w:rsid w:val="000B296C"/>
    <w:rsid w:val="000B6D51"/>
    <w:rsid w:val="000C147D"/>
    <w:rsid w:val="000C192B"/>
    <w:rsid w:val="000C3D1D"/>
    <w:rsid w:val="000C51AC"/>
    <w:rsid w:val="000C6F38"/>
    <w:rsid w:val="000C7BCA"/>
    <w:rsid w:val="000D33F8"/>
    <w:rsid w:val="000D3E91"/>
    <w:rsid w:val="000D4273"/>
    <w:rsid w:val="000D6EBF"/>
    <w:rsid w:val="000E0D0F"/>
    <w:rsid w:val="000E1251"/>
    <w:rsid w:val="000E15A0"/>
    <w:rsid w:val="000E1FA6"/>
    <w:rsid w:val="000E27E7"/>
    <w:rsid w:val="000E2EC4"/>
    <w:rsid w:val="000E327B"/>
    <w:rsid w:val="000E3E58"/>
    <w:rsid w:val="000E4FF2"/>
    <w:rsid w:val="000E7C9F"/>
    <w:rsid w:val="000E7FA0"/>
    <w:rsid w:val="000F0BB0"/>
    <w:rsid w:val="000F1600"/>
    <w:rsid w:val="000F4C3F"/>
    <w:rsid w:val="000F5803"/>
    <w:rsid w:val="000F6D8C"/>
    <w:rsid w:val="00100E50"/>
    <w:rsid w:val="00100FC6"/>
    <w:rsid w:val="00101ED4"/>
    <w:rsid w:val="0010728D"/>
    <w:rsid w:val="00111224"/>
    <w:rsid w:val="001122BA"/>
    <w:rsid w:val="00113D49"/>
    <w:rsid w:val="00113D65"/>
    <w:rsid w:val="00115843"/>
    <w:rsid w:val="00115F0D"/>
    <w:rsid w:val="00117F42"/>
    <w:rsid w:val="00124428"/>
    <w:rsid w:val="00124C81"/>
    <w:rsid w:val="00125BAB"/>
    <w:rsid w:val="00125C71"/>
    <w:rsid w:val="00126694"/>
    <w:rsid w:val="00127CDF"/>
    <w:rsid w:val="0013197C"/>
    <w:rsid w:val="00132863"/>
    <w:rsid w:val="00132A99"/>
    <w:rsid w:val="001336B6"/>
    <w:rsid w:val="00135DC1"/>
    <w:rsid w:val="001363D2"/>
    <w:rsid w:val="001367DF"/>
    <w:rsid w:val="00137215"/>
    <w:rsid w:val="001374EF"/>
    <w:rsid w:val="00141183"/>
    <w:rsid w:val="001414FE"/>
    <w:rsid w:val="001417D4"/>
    <w:rsid w:val="00141C9C"/>
    <w:rsid w:val="00142E5E"/>
    <w:rsid w:val="001430E8"/>
    <w:rsid w:val="00144220"/>
    <w:rsid w:val="00145123"/>
    <w:rsid w:val="00147C98"/>
    <w:rsid w:val="00150602"/>
    <w:rsid w:val="0015070A"/>
    <w:rsid w:val="001510FC"/>
    <w:rsid w:val="001513FD"/>
    <w:rsid w:val="00152529"/>
    <w:rsid w:val="001525FA"/>
    <w:rsid w:val="0015279D"/>
    <w:rsid w:val="00153CFF"/>
    <w:rsid w:val="00155C37"/>
    <w:rsid w:val="00156362"/>
    <w:rsid w:val="00156C5B"/>
    <w:rsid w:val="0016118B"/>
    <w:rsid w:val="00162EAD"/>
    <w:rsid w:val="00162F1F"/>
    <w:rsid w:val="00163AD2"/>
    <w:rsid w:val="001653BE"/>
    <w:rsid w:val="00166B87"/>
    <w:rsid w:val="0016712C"/>
    <w:rsid w:val="00167858"/>
    <w:rsid w:val="00167B2F"/>
    <w:rsid w:val="0017018E"/>
    <w:rsid w:val="001722E0"/>
    <w:rsid w:val="00175C8D"/>
    <w:rsid w:val="0017656A"/>
    <w:rsid w:val="00177447"/>
    <w:rsid w:val="0017788C"/>
    <w:rsid w:val="00180FC8"/>
    <w:rsid w:val="001813AB"/>
    <w:rsid w:val="00181684"/>
    <w:rsid w:val="00181E16"/>
    <w:rsid w:val="00182245"/>
    <w:rsid w:val="00184108"/>
    <w:rsid w:val="00184F8C"/>
    <w:rsid w:val="0018797E"/>
    <w:rsid w:val="00187A44"/>
    <w:rsid w:val="00192977"/>
    <w:rsid w:val="00192E12"/>
    <w:rsid w:val="001931AA"/>
    <w:rsid w:val="00195617"/>
    <w:rsid w:val="00195DC1"/>
    <w:rsid w:val="00195E7D"/>
    <w:rsid w:val="00195F3A"/>
    <w:rsid w:val="001963A5"/>
    <w:rsid w:val="001A0616"/>
    <w:rsid w:val="001A17A1"/>
    <w:rsid w:val="001A5A6D"/>
    <w:rsid w:val="001A6980"/>
    <w:rsid w:val="001A69EC"/>
    <w:rsid w:val="001A6EFB"/>
    <w:rsid w:val="001A74EB"/>
    <w:rsid w:val="001A7B3D"/>
    <w:rsid w:val="001B020A"/>
    <w:rsid w:val="001B0C59"/>
    <w:rsid w:val="001B1387"/>
    <w:rsid w:val="001B1759"/>
    <w:rsid w:val="001B4349"/>
    <w:rsid w:val="001B77A8"/>
    <w:rsid w:val="001C040A"/>
    <w:rsid w:val="001C05A9"/>
    <w:rsid w:val="001C0D9D"/>
    <w:rsid w:val="001C1895"/>
    <w:rsid w:val="001C3387"/>
    <w:rsid w:val="001C3A62"/>
    <w:rsid w:val="001C460D"/>
    <w:rsid w:val="001D3A8A"/>
    <w:rsid w:val="001D69E3"/>
    <w:rsid w:val="001E0133"/>
    <w:rsid w:val="001E1A64"/>
    <w:rsid w:val="001E20EB"/>
    <w:rsid w:val="001E3BC4"/>
    <w:rsid w:val="001E43CE"/>
    <w:rsid w:val="001E4549"/>
    <w:rsid w:val="001E48BD"/>
    <w:rsid w:val="001E6A7B"/>
    <w:rsid w:val="001E6AAD"/>
    <w:rsid w:val="001F07A9"/>
    <w:rsid w:val="001F0B42"/>
    <w:rsid w:val="001F3DE3"/>
    <w:rsid w:val="001F3E5E"/>
    <w:rsid w:val="001F3FC1"/>
    <w:rsid w:val="001F419D"/>
    <w:rsid w:val="001F6BFE"/>
    <w:rsid w:val="001F6F11"/>
    <w:rsid w:val="001F7ED4"/>
    <w:rsid w:val="002004B4"/>
    <w:rsid w:val="00202700"/>
    <w:rsid w:val="00202C60"/>
    <w:rsid w:val="00203E23"/>
    <w:rsid w:val="00203E97"/>
    <w:rsid w:val="002057EE"/>
    <w:rsid w:val="0020583A"/>
    <w:rsid w:val="0020690F"/>
    <w:rsid w:val="00206EDC"/>
    <w:rsid w:val="00207561"/>
    <w:rsid w:val="00210402"/>
    <w:rsid w:val="0021063F"/>
    <w:rsid w:val="0021080D"/>
    <w:rsid w:val="00211792"/>
    <w:rsid w:val="002125AD"/>
    <w:rsid w:val="002125D6"/>
    <w:rsid w:val="00213207"/>
    <w:rsid w:val="00213FB0"/>
    <w:rsid w:val="00214C1D"/>
    <w:rsid w:val="00215596"/>
    <w:rsid w:val="00216394"/>
    <w:rsid w:val="0021672D"/>
    <w:rsid w:val="002209AC"/>
    <w:rsid w:val="00221D4A"/>
    <w:rsid w:val="002221D9"/>
    <w:rsid w:val="002224F0"/>
    <w:rsid w:val="00225334"/>
    <w:rsid w:val="002255D0"/>
    <w:rsid w:val="0023227B"/>
    <w:rsid w:val="00232A81"/>
    <w:rsid w:val="00232F4C"/>
    <w:rsid w:val="00234554"/>
    <w:rsid w:val="00244956"/>
    <w:rsid w:val="00244A81"/>
    <w:rsid w:val="002479A3"/>
    <w:rsid w:val="00247AFF"/>
    <w:rsid w:val="00250FBB"/>
    <w:rsid w:val="0025243A"/>
    <w:rsid w:val="0025264F"/>
    <w:rsid w:val="00252A98"/>
    <w:rsid w:val="00252FA9"/>
    <w:rsid w:val="002532D5"/>
    <w:rsid w:val="00253B9A"/>
    <w:rsid w:val="0025743E"/>
    <w:rsid w:val="002611E7"/>
    <w:rsid w:val="0026154D"/>
    <w:rsid w:val="0026286D"/>
    <w:rsid w:val="00263FFF"/>
    <w:rsid w:val="00264F1A"/>
    <w:rsid w:val="00265D62"/>
    <w:rsid w:val="0026616D"/>
    <w:rsid w:val="0026662A"/>
    <w:rsid w:val="00267512"/>
    <w:rsid w:val="002678A5"/>
    <w:rsid w:val="002701A5"/>
    <w:rsid w:val="00271582"/>
    <w:rsid w:val="00274655"/>
    <w:rsid w:val="00274A39"/>
    <w:rsid w:val="00275732"/>
    <w:rsid w:val="00276039"/>
    <w:rsid w:val="00276B6C"/>
    <w:rsid w:val="0027795A"/>
    <w:rsid w:val="00277BFC"/>
    <w:rsid w:val="00282BEC"/>
    <w:rsid w:val="002834B3"/>
    <w:rsid w:val="00284693"/>
    <w:rsid w:val="00284C92"/>
    <w:rsid w:val="0028566A"/>
    <w:rsid w:val="00285B00"/>
    <w:rsid w:val="00291397"/>
    <w:rsid w:val="002915A3"/>
    <w:rsid w:val="00291ADE"/>
    <w:rsid w:val="00292A58"/>
    <w:rsid w:val="0029363E"/>
    <w:rsid w:val="00295455"/>
    <w:rsid w:val="00296BE5"/>
    <w:rsid w:val="00296D0E"/>
    <w:rsid w:val="002979C3"/>
    <w:rsid w:val="002A03BF"/>
    <w:rsid w:val="002A152F"/>
    <w:rsid w:val="002A1670"/>
    <w:rsid w:val="002A23F9"/>
    <w:rsid w:val="002A3DB3"/>
    <w:rsid w:val="002A4345"/>
    <w:rsid w:val="002A652F"/>
    <w:rsid w:val="002A6693"/>
    <w:rsid w:val="002A6917"/>
    <w:rsid w:val="002A6CDD"/>
    <w:rsid w:val="002B036D"/>
    <w:rsid w:val="002B0386"/>
    <w:rsid w:val="002B07FC"/>
    <w:rsid w:val="002B113F"/>
    <w:rsid w:val="002B1D4E"/>
    <w:rsid w:val="002B1F59"/>
    <w:rsid w:val="002B2342"/>
    <w:rsid w:val="002B295F"/>
    <w:rsid w:val="002B46F5"/>
    <w:rsid w:val="002B6953"/>
    <w:rsid w:val="002B73F9"/>
    <w:rsid w:val="002B7FAD"/>
    <w:rsid w:val="002C08EC"/>
    <w:rsid w:val="002C3902"/>
    <w:rsid w:val="002C4A42"/>
    <w:rsid w:val="002C4F0F"/>
    <w:rsid w:val="002C55C3"/>
    <w:rsid w:val="002C5F16"/>
    <w:rsid w:val="002C6440"/>
    <w:rsid w:val="002C6460"/>
    <w:rsid w:val="002C72BC"/>
    <w:rsid w:val="002D07EF"/>
    <w:rsid w:val="002D0AD7"/>
    <w:rsid w:val="002D2039"/>
    <w:rsid w:val="002D2D7B"/>
    <w:rsid w:val="002D50EE"/>
    <w:rsid w:val="002D54CC"/>
    <w:rsid w:val="002D6E0B"/>
    <w:rsid w:val="002D7CF7"/>
    <w:rsid w:val="002D7D77"/>
    <w:rsid w:val="002E00EE"/>
    <w:rsid w:val="002E460F"/>
    <w:rsid w:val="002E4E2F"/>
    <w:rsid w:val="002E51D0"/>
    <w:rsid w:val="002E5834"/>
    <w:rsid w:val="002E5B64"/>
    <w:rsid w:val="002F03A7"/>
    <w:rsid w:val="002F0E15"/>
    <w:rsid w:val="002F0FF2"/>
    <w:rsid w:val="002F1652"/>
    <w:rsid w:val="002F266A"/>
    <w:rsid w:val="002F28F5"/>
    <w:rsid w:val="003013DA"/>
    <w:rsid w:val="003016F8"/>
    <w:rsid w:val="00301C7B"/>
    <w:rsid w:val="00303CA8"/>
    <w:rsid w:val="00305BAC"/>
    <w:rsid w:val="00307E3B"/>
    <w:rsid w:val="00310976"/>
    <w:rsid w:val="00311FA1"/>
    <w:rsid w:val="00313C0F"/>
    <w:rsid w:val="0031414A"/>
    <w:rsid w:val="00314816"/>
    <w:rsid w:val="00315918"/>
    <w:rsid w:val="00316188"/>
    <w:rsid w:val="00316639"/>
    <w:rsid w:val="00317188"/>
    <w:rsid w:val="00317AF6"/>
    <w:rsid w:val="00322DD8"/>
    <w:rsid w:val="0032382F"/>
    <w:rsid w:val="003243E8"/>
    <w:rsid w:val="00325D3D"/>
    <w:rsid w:val="00326728"/>
    <w:rsid w:val="00327BF0"/>
    <w:rsid w:val="0033003B"/>
    <w:rsid w:val="0033142B"/>
    <w:rsid w:val="00331B4A"/>
    <w:rsid w:val="003327E0"/>
    <w:rsid w:val="00332C88"/>
    <w:rsid w:val="00333A3D"/>
    <w:rsid w:val="00333FB3"/>
    <w:rsid w:val="00334EDE"/>
    <w:rsid w:val="0033591C"/>
    <w:rsid w:val="0033626F"/>
    <w:rsid w:val="0033731D"/>
    <w:rsid w:val="00340232"/>
    <w:rsid w:val="00340380"/>
    <w:rsid w:val="0034052C"/>
    <w:rsid w:val="00340664"/>
    <w:rsid w:val="00341EE4"/>
    <w:rsid w:val="00347992"/>
    <w:rsid w:val="003500B3"/>
    <w:rsid w:val="00350D36"/>
    <w:rsid w:val="003517A6"/>
    <w:rsid w:val="00352EF0"/>
    <w:rsid w:val="00355D10"/>
    <w:rsid w:val="00355D6B"/>
    <w:rsid w:val="00356334"/>
    <w:rsid w:val="0035668B"/>
    <w:rsid w:val="00356ECF"/>
    <w:rsid w:val="0036016B"/>
    <w:rsid w:val="00360A05"/>
    <w:rsid w:val="00360E8B"/>
    <w:rsid w:val="00361108"/>
    <w:rsid w:val="003626D8"/>
    <w:rsid w:val="00364234"/>
    <w:rsid w:val="00364505"/>
    <w:rsid w:val="003647E1"/>
    <w:rsid w:val="00364FC0"/>
    <w:rsid w:val="0037053A"/>
    <w:rsid w:val="0037539E"/>
    <w:rsid w:val="00375D46"/>
    <w:rsid w:val="00376D3E"/>
    <w:rsid w:val="00377DBF"/>
    <w:rsid w:val="0038173C"/>
    <w:rsid w:val="003821CA"/>
    <w:rsid w:val="00384787"/>
    <w:rsid w:val="00384DDB"/>
    <w:rsid w:val="003856BD"/>
    <w:rsid w:val="0038731F"/>
    <w:rsid w:val="0038791A"/>
    <w:rsid w:val="00390195"/>
    <w:rsid w:val="00390625"/>
    <w:rsid w:val="003913CB"/>
    <w:rsid w:val="00391456"/>
    <w:rsid w:val="0039191B"/>
    <w:rsid w:val="00391C1E"/>
    <w:rsid w:val="00392383"/>
    <w:rsid w:val="00393C3B"/>
    <w:rsid w:val="003942CE"/>
    <w:rsid w:val="00394AD3"/>
    <w:rsid w:val="0039548A"/>
    <w:rsid w:val="0039570A"/>
    <w:rsid w:val="00395ABC"/>
    <w:rsid w:val="00397BEF"/>
    <w:rsid w:val="00397CF2"/>
    <w:rsid w:val="003A06A6"/>
    <w:rsid w:val="003A2BD2"/>
    <w:rsid w:val="003A3BC6"/>
    <w:rsid w:val="003A3FC1"/>
    <w:rsid w:val="003A4FFE"/>
    <w:rsid w:val="003A5D0A"/>
    <w:rsid w:val="003A6277"/>
    <w:rsid w:val="003B13FB"/>
    <w:rsid w:val="003B1685"/>
    <w:rsid w:val="003B236F"/>
    <w:rsid w:val="003B34B4"/>
    <w:rsid w:val="003B4218"/>
    <w:rsid w:val="003B49AB"/>
    <w:rsid w:val="003B5EE6"/>
    <w:rsid w:val="003C213E"/>
    <w:rsid w:val="003C23A9"/>
    <w:rsid w:val="003C427B"/>
    <w:rsid w:val="003C438A"/>
    <w:rsid w:val="003C467C"/>
    <w:rsid w:val="003C4CC9"/>
    <w:rsid w:val="003D0F8A"/>
    <w:rsid w:val="003D1C2A"/>
    <w:rsid w:val="003D36F6"/>
    <w:rsid w:val="003D3C2D"/>
    <w:rsid w:val="003D46DA"/>
    <w:rsid w:val="003D57D0"/>
    <w:rsid w:val="003D7803"/>
    <w:rsid w:val="003E0F90"/>
    <w:rsid w:val="003E2710"/>
    <w:rsid w:val="003E39EA"/>
    <w:rsid w:val="003E3C9E"/>
    <w:rsid w:val="003E539B"/>
    <w:rsid w:val="003E754A"/>
    <w:rsid w:val="003E76DD"/>
    <w:rsid w:val="003F1DFA"/>
    <w:rsid w:val="003F2EAC"/>
    <w:rsid w:val="003F348B"/>
    <w:rsid w:val="003F3C9E"/>
    <w:rsid w:val="003F4474"/>
    <w:rsid w:val="003F618F"/>
    <w:rsid w:val="003F620E"/>
    <w:rsid w:val="003F6A38"/>
    <w:rsid w:val="003F718B"/>
    <w:rsid w:val="004014D9"/>
    <w:rsid w:val="004031F5"/>
    <w:rsid w:val="004057DC"/>
    <w:rsid w:val="00405939"/>
    <w:rsid w:val="00406F8E"/>
    <w:rsid w:val="00411F4E"/>
    <w:rsid w:val="00413A84"/>
    <w:rsid w:val="0041490C"/>
    <w:rsid w:val="00415F26"/>
    <w:rsid w:val="00415F9B"/>
    <w:rsid w:val="00416711"/>
    <w:rsid w:val="00420A81"/>
    <w:rsid w:val="0042357A"/>
    <w:rsid w:val="00423BCC"/>
    <w:rsid w:val="004242C5"/>
    <w:rsid w:val="0042646A"/>
    <w:rsid w:val="00426C26"/>
    <w:rsid w:val="00427C57"/>
    <w:rsid w:val="00427E7F"/>
    <w:rsid w:val="004333B2"/>
    <w:rsid w:val="004354C5"/>
    <w:rsid w:val="00442363"/>
    <w:rsid w:val="00442D72"/>
    <w:rsid w:val="00442F8B"/>
    <w:rsid w:val="004447B3"/>
    <w:rsid w:val="0044516F"/>
    <w:rsid w:val="00445A1C"/>
    <w:rsid w:val="0044761A"/>
    <w:rsid w:val="00452DF9"/>
    <w:rsid w:val="00453AE4"/>
    <w:rsid w:val="00454883"/>
    <w:rsid w:val="00454F04"/>
    <w:rsid w:val="004553A4"/>
    <w:rsid w:val="00455461"/>
    <w:rsid w:val="00457031"/>
    <w:rsid w:val="00461EF3"/>
    <w:rsid w:val="00462690"/>
    <w:rsid w:val="004628B5"/>
    <w:rsid w:val="00464731"/>
    <w:rsid w:val="004654B3"/>
    <w:rsid w:val="00465E04"/>
    <w:rsid w:val="004663A3"/>
    <w:rsid w:val="00466D94"/>
    <w:rsid w:val="00470FF4"/>
    <w:rsid w:val="004712DF"/>
    <w:rsid w:val="00471F02"/>
    <w:rsid w:val="00473FAA"/>
    <w:rsid w:val="00474340"/>
    <w:rsid w:val="00474C08"/>
    <w:rsid w:val="00474E20"/>
    <w:rsid w:val="004755CE"/>
    <w:rsid w:val="00477681"/>
    <w:rsid w:val="004813F7"/>
    <w:rsid w:val="0048425B"/>
    <w:rsid w:val="004863DE"/>
    <w:rsid w:val="00490948"/>
    <w:rsid w:val="00491727"/>
    <w:rsid w:val="00491834"/>
    <w:rsid w:val="0049228C"/>
    <w:rsid w:val="004929D9"/>
    <w:rsid w:val="00492FEF"/>
    <w:rsid w:val="00493256"/>
    <w:rsid w:val="00495D3D"/>
    <w:rsid w:val="0049703C"/>
    <w:rsid w:val="004A0481"/>
    <w:rsid w:val="004A0C11"/>
    <w:rsid w:val="004A2125"/>
    <w:rsid w:val="004A3450"/>
    <w:rsid w:val="004A3456"/>
    <w:rsid w:val="004A5000"/>
    <w:rsid w:val="004A5B98"/>
    <w:rsid w:val="004A6C3F"/>
    <w:rsid w:val="004B1F4E"/>
    <w:rsid w:val="004B2475"/>
    <w:rsid w:val="004B3FAA"/>
    <w:rsid w:val="004B59A8"/>
    <w:rsid w:val="004C1041"/>
    <w:rsid w:val="004C3A20"/>
    <w:rsid w:val="004C5D74"/>
    <w:rsid w:val="004C6ABF"/>
    <w:rsid w:val="004C7D75"/>
    <w:rsid w:val="004D001F"/>
    <w:rsid w:val="004D2D9B"/>
    <w:rsid w:val="004D641F"/>
    <w:rsid w:val="004E0284"/>
    <w:rsid w:val="004E081D"/>
    <w:rsid w:val="004E09EE"/>
    <w:rsid w:val="004E165A"/>
    <w:rsid w:val="004E1DB4"/>
    <w:rsid w:val="004E2666"/>
    <w:rsid w:val="004E390D"/>
    <w:rsid w:val="004E4601"/>
    <w:rsid w:val="004E48BC"/>
    <w:rsid w:val="004E4E31"/>
    <w:rsid w:val="004E55A8"/>
    <w:rsid w:val="004E7130"/>
    <w:rsid w:val="004E7138"/>
    <w:rsid w:val="004F0CA4"/>
    <w:rsid w:val="004F0FA6"/>
    <w:rsid w:val="004F1062"/>
    <w:rsid w:val="004F292C"/>
    <w:rsid w:val="004F3DB3"/>
    <w:rsid w:val="004F4678"/>
    <w:rsid w:val="005003FC"/>
    <w:rsid w:val="00501B05"/>
    <w:rsid w:val="0050346B"/>
    <w:rsid w:val="00506670"/>
    <w:rsid w:val="00507624"/>
    <w:rsid w:val="005077E1"/>
    <w:rsid w:val="0050795B"/>
    <w:rsid w:val="00507E3C"/>
    <w:rsid w:val="00510F08"/>
    <w:rsid w:val="0051362D"/>
    <w:rsid w:val="00513A88"/>
    <w:rsid w:val="00513F0A"/>
    <w:rsid w:val="00514690"/>
    <w:rsid w:val="00515D09"/>
    <w:rsid w:val="00516B8E"/>
    <w:rsid w:val="00517688"/>
    <w:rsid w:val="00517C9B"/>
    <w:rsid w:val="005208A0"/>
    <w:rsid w:val="00521B41"/>
    <w:rsid w:val="00522559"/>
    <w:rsid w:val="0052391B"/>
    <w:rsid w:val="005244A2"/>
    <w:rsid w:val="0052562B"/>
    <w:rsid w:val="00531A53"/>
    <w:rsid w:val="005324E1"/>
    <w:rsid w:val="00535D05"/>
    <w:rsid w:val="0053621D"/>
    <w:rsid w:val="0054046A"/>
    <w:rsid w:val="005409A6"/>
    <w:rsid w:val="005431ED"/>
    <w:rsid w:val="00544518"/>
    <w:rsid w:val="00546FDF"/>
    <w:rsid w:val="005475C8"/>
    <w:rsid w:val="00550ADE"/>
    <w:rsid w:val="00551083"/>
    <w:rsid w:val="005524CF"/>
    <w:rsid w:val="00552B55"/>
    <w:rsid w:val="005535CD"/>
    <w:rsid w:val="005537BB"/>
    <w:rsid w:val="00554126"/>
    <w:rsid w:val="00554D03"/>
    <w:rsid w:val="00555941"/>
    <w:rsid w:val="005622CE"/>
    <w:rsid w:val="00563BE7"/>
    <w:rsid w:val="00563D6B"/>
    <w:rsid w:val="00563F8C"/>
    <w:rsid w:val="00565FA7"/>
    <w:rsid w:val="00566C79"/>
    <w:rsid w:val="00570001"/>
    <w:rsid w:val="00570930"/>
    <w:rsid w:val="005741B8"/>
    <w:rsid w:val="0057503C"/>
    <w:rsid w:val="0057606A"/>
    <w:rsid w:val="0057659C"/>
    <w:rsid w:val="005815F3"/>
    <w:rsid w:val="005819FF"/>
    <w:rsid w:val="00581B72"/>
    <w:rsid w:val="00583394"/>
    <w:rsid w:val="00584027"/>
    <w:rsid w:val="00585FAD"/>
    <w:rsid w:val="00587394"/>
    <w:rsid w:val="00590CCE"/>
    <w:rsid w:val="00591E79"/>
    <w:rsid w:val="00592945"/>
    <w:rsid w:val="00593124"/>
    <w:rsid w:val="0059612E"/>
    <w:rsid w:val="005965D5"/>
    <w:rsid w:val="005968CE"/>
    <w:rsid w:val="005A0034"/>
    <w:rsid w:val="005A0037"/>
    <w:rsid w:val="005A086C"/>
    <w:rsid w:val="005A0B22"/>
    <w:rsid w:val="005A2E99"/>
    <w:rsid w:val="005A3177"/>
    <w:rsid w:val="005A35DE"/>
    <w:rsid w:val="005A5BC0"/>
    <w:rsid w:val="005A6F89"/>
    <w:rsid w:val="005B1B2A"/>
    <w:rsid w:val="005B1ED4"/>
    <w:rsid w:val="005B2573"/>
    <w:rsid w:val="005B3167"/>
    <w:rsid w:val="005B3E49"/>
    <w:rsid w:val="005B783D"/>
    <w:rsid w:val="005B7DE3"/>
    <w:rsid w:val="005C0120"/>
    <w:rsid w:val="005C01CB"/>
    <w:rsid w:val="005C01D3"/>
    <w:rsid w:val="005C0F5F"/>
    <w:rsid w:val="005C114D"/>
    <w:rsid w:val="005C198E"/>
    <w:rsid w:val="005C3DDD"/>
    <w:rsid w:val="005C4251"/>
    <w:rsid w:val="005C4D73"/>
    <w:rsid w:val="005C5348"/>
    <w:rsid w:val="005C66A0"/>
    <w:rsid w:val="005C6D2D"/>
    <w:rsid w:val="005C6EF0"/>
    <w:rsid w:val="005C7701"/>
    <w:rsid w:val="005C7C94"/>
    <w:rsid w:val="005D3B16"/>
    <w:rsid w:val="005D4515"/>
    <w:rsid w:val="005D6C99"/>
    <w:rsid w:val="005E05BC"/>
    <w:rsid w:val="005E1A71"/>
    <w:rsid w:val="005E1DD0"/>
    <w:rsid w:val="005E72A2"/>
    <w:rsid w:val="005F185A"/>
    <w:rsid w:val="005F2760"/>
    <w:rsid w:val="005F45CA"/>
    <w:rsid w:val="005F4ACC"/>
    <w:rsid w:val="005F5851"/>
    <w:rsid w:val="005F7E26"/>
    <w:rsid w:val="00602544"/>
    <w:rsid w:val="00605615"/>
    <w:rsid w:val="006074B5"/>
    <w:rsid w:val="00610178"/>
    <w:rsid w:val="00614FFE"/>
    <w:rsid w:val="006164F4"/>
    <w:rsid w:val="00616EBB"/>
    <w:rsid w:val="006171A9"/>
    <w:rsid w:val="00621EC0"/>
    <w:rsid w:val="00622077"/>
    <w:rsid w:val="00624D26"/>
    <w:rsid w:val="006252BC"/>
    <w:rsid w:val="00626B94"/>
    <w:rsid w:val="00626DB2"/>
    <w:rsid w:val="00627E20"/>
    <w:rsid w:val="00631E2F"/>
    <w:rsid w:val="006326AD"/>
    <w:rsid w:val="0063378A"/>
    <w:rsid w:val="00634350"/>
    <w:rsid w:val="00634BEC"/>
    <w:rsid w:val="00634E21"/>
    <w:rsid w:val="00634FA6"/>
    <w:rsid w:val="00635816"/>
    <w:rsid w:val="006367E7"/>
    <w:rsid w:val="00637777"/>
    <w:rsid w:val="006408AA"/>
    <w:rsid w:val="00641845"/>
    <w:rsid w:val="0064236E"/>
    <w:rsid w:val="00643C50"/>
    <w:rsid w:val="00644857"/>
    <w:rsid w:val="00645F74"/>
    <w:rsid w:val="00650184"/>
    <w:rsid w:val="00651A82"/>
    <w:rsid w:val="0065257C"/>
    <w:rsid w:val="00654B2B"/>
    <w:rsid w:val="00656FAD"/>
    <w:rsid w:val="006573F5"/>
    <w:rsid w:val="00660155"/>
    <w:rsid w:val="0066028E"/>
    <w:rsid w:val="00660B56"/>
    <w:rsid w:val="00662379"/>
    <w:rsid w:val="006623BE"/>
    <w:rsid w:val="00662496"/>
    <w:rsid w:val="00662C29"/>
    <w:rsid w:val="00663F85"/>
    <w:rsid w:val="00665C7F"/>
    <w:rsid w:val="00667547"/>
    <w:rsid w:val="0067008B"/>
    <w:rsid w:val="00672829"/>
    <w:rsid w:val="00673371"/>
    <w:rsid w:val="00673DA1"/>
    <w:rsid w:val="006749B1"/>
    <w:rsid w:val="006759E7"/>
    <w:rsid w:val="00675FC6"/>
    <w:rsid w:val="006767CC"/>
    <w:rsid w:val="006779D5"/>
    <w:rsid w:val="006800E2"/>
    <w:rsid w:val="00681AEF"/>
    <w:rsid w:val="00682335"/>
    <w:rsid w:val="00682539"/>
    <w:rsid w:val="0068256F"/>
    <w:rsid w:val="006833F7"/>
    <w:rsid w:val="00683958"/>
    <w:rsid w:val="00685FD6"/>
    <w:rsid w:val="0068640D"/>
    <w:rsid w:val="0069007D"/>
    <w:rsid w:val="00691664"/>
    <w:rsid w:val="00692291"/>
    <w:rsid w:val="006928A8"/>
    <w:rsid w:val="00692B4A"/>
    <w:rsid w:val="006937A4"/>
    <w:rsid w:val="00694485"/>
    <w:rsid w:val="00694656"/>
    <w:rsid w:val="00697DB9"/>
    <w:rsid w:val="006A31B9"/>
    <w:rsid w:val="006A3953"/>
    <w:rsid w:val="006A410B"/>
    <w:rsid w:val="006A7B6C"/>
    <w:rsid w:val="006A7EF7"/>
    <w:rsid w:val="006B1AFE"/>
    <w:rsid w:val="006B5B83"/>
    <w:rsid w:val="006B78AA"/>
    <w:rsid w:val="006C054F"/>
    <w:rsid w:val="006C0BF8"/>
    <w:rsid w:val="006C22B5"/>
    <w:rsid w:val="006C3B3E"/>
    <w:rsid w:val="006C4142"/>
    <w:rsid w:val="006C48F6"/>
    <w:rsid w:val="006C6E21"/>
    <w:rsid w:val="006D0F27"/>
    <w:rsid w:val="006D33EE"/>
    <w:rsid w:val="006D61A8"/>
    <w:rsid w:val="006D6B21"/>
    <w:rsid w:val="006D707F"/>
    <w:rsid w:val="006E07AB"/>
    <w:rsid w:val="006E0C9B"/>
    <w:rsid w:val="006E37ED"/>
    <w:rsid w:val="006E42DF"/>
    <w:rsid w:val="006E4D23"/>
    <w:rsid w:val="006E53D7"/>
    <w:rsid w:val="006E548A"/>
    <w:rsid w:val="006E5F20"/>
    <w:rsid w:val="006E6644"/>
    <w:rsid w:val="006E7079"/>
    <w:rsid w:val="006E7D42"/>
    <w:rsid w:val="006F1A7D"/>
    <w:rsid w:val="006F1C1B"/>
    <w:rsid w:val="006F2861"/>
    <w:rsid w:val="006F3853"/>
    <w:rsid w:val="006F3EAD"/>
    <w:rsid w:val="006F4C35"/>
    <w:rsid w:val="006F5A3A"/>
    <w:rsid w:val="006F60BA"/>
    <w:rsid w:val="006F6620"/>
    <w:rsid w:val="006F6692"/>
    <w:rsid w:val="006F6D53"/>
    <w:rsid w:val="00700369"/>
    <w:rsid w:val="007008E7"/>
    <w:rsid w:val="00703844"/>
    <w:rsid w:val="007040CF"/>
    <w:rsid w:val="00704C67"/>
    <w:rsid w:val="0070566C"/>
    <w:rsid w:val="00712B6C"/>
    <w:rsid w:val="00712D35"/>
    <w:rsid w:val="007133A4"/>
    <w:rsid w:val="00716146"/>
    <w:rsid w:val="00717DF8"/>
    <w:rsid w:val="007210E5"/>
    <w:rsid w:val="00722B3A"/>
    <w:rsid w:val="00723ACD"/>
    <w:rsid w:val="00724D90"/>
    <w:rsid w:val="007252BC"/>
    <w:rsid w:val="00726300"/>
    <w:rsid w:val="00726E20"/>
    <w:rsid w:val="00732E22"/>
    <w:rsid w:val="007330CF"/>
    <w:rsid w:val="00733CEE"/>
    <w:rsid w:val="007344FB"/>
    <w:rsid w:val="00734D67"/>
    <w:rsid w:val="0073645C"/>
    <w:rsid w:val="00737F85"/>
    <w:rsid w:val="00741223"/>
    <w:rsid w:val="00741F70"/>
    <w:rsid w:val="0074295C"/>
    <w:rsid w:val="00743343"/>
    <w:rsid w:val="00743714"/>
    <w:rsid w:val="00743B0E"/>
    <w:rsid w:val="00744376"/>
    <w:rsid w:val="00744B4E"/>
    <w:rsid w:val="007466DC"/>
    <w:rsid w:val="00750536"/>
    <w:rsid w:val="00750BCF"/>
    <w:rsid w:val="0075132A"/>
    <w:rsid w:val="00753154"/>
    <w:rsid w:val="00753B22"/>
    <w:rsid w:val="00754976"/>
    <w:rsid w:val="00756C32"/>
    <w:rsid w:val="00756D42"/>
    <w:rsid w:val="00757969"/>
    <w:rsid w:val="00760016"/>
    <w:rsid w:val="00761B79"/>
    <w:rsid w:val="00761CC0"/>
    <w:rsid w:val="0076231C"/>
    <w:rsid w:val="00762539"/>
    <w:rsid w:val="0076472A"/>
    <w:rsid w:val="00765A97"/>
    <w:rsid w:val="0076679E"/>
    <w:rsid w:val="00770139"/>
    <w:rsid w:val="007701B6"/>
    <w:rsid w:val="00770992"/>
    <w:rsid w:val="0077146F"/>
    <w:rsid w:val="007736FC"/>
    <w:rsid w:val="0077676A"/>
    <w:rsid w:val="00777DD9"/>
    <w:rsid w:val="00781729"/>
    <w:rsid w:val="00782EBF"/>
    <w:rsid w:val="00783C35"/>
    <w:rsid w:val="00786E21"/>
    <w:rsid w:val="007875F4"/>
    <w:rsid w:val="00790EB3"/>
    <w:rsid w:val="00790EBC"/>
    <w:rsid w:val="00791CE2"/>
    <w:rsid w:val="00793CF4"/>
    <w:rsid w:val="00794071"/>
    <w:rsid w:val="0079592C"/>
    <w:rsid w:val="00795C64"/>
    <w:rsid w:val="007971F0"/>
    <w:rsid w:val="007972FC"/>
    <w:rsid w:val="007973CC"/>
    <w:rsid w:val="007A042F"/>
    <w:rsid w:val="007A1683"/>
    <w:rsid w:val="007A3536"/>
    <w:rsid w:val="007A38C3"/>
    <w:rsid w:val="007A4ADB"/>
    <w:rsid w:val="007A52CE"/>
    <w:rsid w:val="007A66F1"/>
    <w:rsid w:val="007A6FAD"/>
    <w:rsid w:val="007B11D5"/>
    <w:rsid w:val="007B2E8B"/>
    <w:rsid w:val="007B302B"/>
    <w:rsid w:val="007B5F1F"/>
    <w:rsid w:val="007B694D"/>
    <w:rsid w:val="007B78ED"/>
    <w:rsid w:val="007C098F"/>
    <w:rsid w:val="007C0B94"/>
    <w:rsid w:val="007C0D57"/>
    <w:rsid w:val="007C16F6"/>
    <w:rsid w:val="007C2269"/>
    <w:rsid w:val="007C34DA"/>
    <w:rsid w:val="007C51EB"/>
    <w:rsid w:val="007C51F3"/>
    <w:rsid w:val="007C7708"/>
    <w:rsid w:val="007D0901"/>
    <w:rsid w:val="007D0AF1"/>
    <w:rsid w:val="007D2384"/>
    <w:rsid w:val="007D55C1"/>
    <w:rsid w:val="007D5C51"/>
    <w:rsid w:val="007E0701"/>
    <w:rsid w:val="007E09E0"/>
    <w:rsid w:val="007E28C0"/>
    <w:rsid w:val="007E7628"/>
    <w:rsid w:val="007E7FB3"/>
    <w:rsid w:val="007F210B"/>
    <w:rsid w:val="007F3298"/>
    <w:rsid w:val="007F3847"/>
    <w:rsid w:val="007F46D5"/>
    <w:rsid w:val="0080106B"/>
    <w:rsid w:val="008011B9"/>
    <w:rsid w:val="00801D56"/>
    <w:rsid w:val="00805961"/>
    <w:rsid w:val="00805AC7"/>
    <w:rsid w:val="00806362"/>
    <w:rsid w:val="00810A2F"/>
    <w:rsid w:val="008113CC"/>
    <w:rsid w:val="0081209B"/>
    <w:rsid w:val="00813F49"/>
    <w:rsid w:val="00815E5F"/>
    <w:rsid w:val="008233BB"/>
    <w:rsid w:val="00823C81"/>
    <w:rsid w:val="008248E2"/>
    <w:rsid w:val="00824E89"/>
    <w:rsid w:val="008255B9"/>
    <w:rsid w:val="00826439"/>
    <w:rsid w:val="0082736A"/>
    <w:rsid w:val="008278E6"/>
    <w:rsid w:val="00831CE4"/>
    <w:rsid w:val="008323AB"/>
    <w:rsid w:val="00832D00"/>
    <w:rsid w:val="00834C89"/>
    <w:rsid w:val="0083603C"/>
    <w:rsid w:val="008372B5"/>
    <w:rsid w:val="00841B21"/>
    <w:rsid w:val="00842A85"/>
    <w:rsid w:val="0084318E"/>
    <w:rsid w:val="0084410B"/>
    <w:rsid w:val="008441F3"/>
    <w:rsid w:val="00845051"/>
    <w:rsid w:val="008454E4"/>
    <w:rsid w:val="00846618"/>
    <w:rsid w:val="008468AB"/>
    <w:rsid w:val="00847E29"/>
    <w:rsid w:val="00850A8B"/>
    <w:rsid w:val="00850B9D"/>
    <w:rsid w:val="008513E9"/>
    <w:rsid w:val="00853192"/>
    <w:rsid w:val="00857875"/>
    <w:rsid w:val="00862AE5"/>
    <w:rsid w:val="00863548"/>
    <w:rsid w:val="0086415D"/>
    <w:rsid w:val="008672AB"/>
    <w:rsid w:val="00867E1F"/>
    <w:rsid w:val="00870C1A"/>
    <w:rsid w:val="00870FD5"/>
    <w:rsid w:val="008731AE"/>
    <w:rsid w:val="00873BF9"/>
    <w:rsid w:val="008742C7"/>
    <w:rsid w:val="008754C5"/>
    <w:rsid w:val="008770C3"/>
    <w:rsid w:val="0087770E"/>
    <w:rsid w:val="008805FD"/>
    <w:rsid w:val="00880956"/>
    <w:rsid w:val="00880CAE"/>
    <w:rsid w:val="00881B87"/>
    <w:rsid w:val="0088207D"/>
    <w:rsid w:val="008827CA"/>
    <w:rsid w:val="0088354F"/>
    <w:rsid w:val="0088355F"/>
    <w:rsid w:val="00884052"/>
    <w:rsid w:val="00885B1A"/>
    <w:rsid w:val="00885BE5"/>
    <w:rsid w:val="00886E93"/>
    <w:rsid w:val="00892332"/>
    <w:rsid w:val="00894663"/>
    <w:rsid w:val="008A0700"/>
    <w:rsid w:val="008A1C7A"/>
    <w:rsid w:val="008A3E25"/>
    <w:rsid w:val="008A3F0A"/>
    <w:rsid w:val="008A4A36"/>
    <w:rsid w:val="008B0FAB"/>
    <w:rsid w:val="008B3198"/>
    <w:rsid w:val="008B4AFE"/>
    <w:rsid w:val="008B56A3"/>
    <w:rsid w:val="008B6B76"/>
    <w:rsid w:val="008B76C4"/>
    <w:rsid w:val="008B77B1"/>
    <w:rsid w:val="008C0575"/>
    <w:rsid w:val="008C0C31"/>
    <w:rsid w:val="008C27C5"/>
    <w:rsid w:val="008C2FCE"/>
    <w:rsid w:val="008C3AD6"/>
    <w:rsid w:val="008C4D4C"/>
    <w:rsid w:val="008C4F51"/>
    <w:rsid w:val="008C7295"/>
    <w:rsid w:val="008D2310"/>
    <w:rsid w:val="008D459C"/>
    <w:rsid w:val="008D4FCE"/>
    <w:rsid w:val="008D54AA"/>
    <w:rsid w:val="008D5DD4"/>
    <w:rsid w:val="008D7B25"/>
    <w:rsid w:val="008D7CE5"/>
    <w:rsid w:val="008E0ABE"/>
    <w:rsid w:val="008E1DD3"/>
    <w:rsid w:val="008E24C5"/>
    <w:rsid w:val="008E3877"/>
    <w:rsid w:val="008E4567"/>
    <w:rsid w:val="008F1B0E"/>
    <w:rsid w:val="008F1DCC"/>
    <w:rsid w:val="008F2A3C"/>
    <w:rsid w:val="008F2C49"/>
    <w:rsid w:val="008F3147"/>
    <w:rsid w:val="008F4222"/>
    <w:rsid w:val="008F5E3B"/>
    <w:rsid w:val="008F6C91"/>
    <w:rsid w:val="008F6D9C"/>
    <w:rsid w:val="00900F95"/>
    <w:rsid w:val="00902E3A"/>
    <w:rsid w:val="00903055"/>
    <w:rsid w:val="00903224"/>
    <w:rsid w:val="00903516"/>
    <w:rsid w:val="00903616"/>
    <w:rsid w:val="00904185"/>
    <w:rsid w:val="0090435B"/>
    <w:rsid w:val="00905B7D"/>
    <w:rsid w:val="00906C16"/>
    <w:rsid w:val="0090723D"/>
    <w:rsid w:val="0091082D"/>
    <w:rsid w:val="00913ED7"/>
    <w:rsid w:val="0091559B"/>
    <w:rsid w:val="009160B7"/>
    <w:rsid w:val="00916247"/>
    <w:rsid w:val="00920B72"/>
    <w:rsid w:val="00922531"/>
    <w:rsid w:val="00922886"/>
    <w:rsid w:val="009229DD"/>
    <w:rsid w:val="009248D4"/>
    <w:rsid w:val="00926850"/>
    <w:rsid w:val="00926AB2"/>
    <w:rsid w:val="009305A9"/>
    <w:rsid w:val="0093144C"/>
    <w:rsid w:val="009330E1"/>
    <w:rsid w:val="0093328B"/>
    <w:rsid w:val="00933F3D"/>
    <w:rsid w:val="00934CB0"/>
    <w:rsid w:val="009372CF"/>
    <w:rsid w:val="0093759D"/>
    <w:rsid w:val="00937D37"/>
    <w:rsid w:val="00940178"/>
    <w:rsid w:val="00940A62"/>
    <w:rsid w:val="00941286"/>
    <w:rsid w:val="00944166"/>
    <w:rsid w:val="00946DCA"/>
    <w:rsid w:val="0095222C"/>
    <w:rsid w:val="0095231F"/>
    <w:rsid w:val="00952471"/>
    <w:rsid w:val="00953BC8"/>
    <w:rsid w:val="00954F78"/>
    <w:rsid w:val="00955767"/>
    <w:rsid w:val="0095591F"/>
    <w:rsid w:val="00955941"/>
    <w:rsid w:val="0095779C"/>
    <w:rsid w:val="0096133A"/>
    <w:rsid w:val="009638B5"/>
    <w:rsid w:val="00963D91"/>
    <w:rsid w:val="00965617"/>
    <w:rsid w:val="00965681"/>
    <w:rsid w:val="00965F49"/>
    <w:rsid w:val="0097045A"/>
    <w:rsid w:val="009707DB"/>
    <w:rsid w:val="00970A7E"/>
    <w:rsid w:val="00971B41"/>
    <w:rsid w:val="00971D40"/>
    <w:rsid w:val="009731BC"/>
    <w:rsid w:val="00974050"/>
    <w:rsid w:val="00974622"/>
    <w:rsid w:val="009759D5"/>
    <w:rsid w:val="00976D4E"/>
    <w:rsid w:val="00976E18"/>
    <w:rsid w:val="00977965"/>
    <w:rsid w:val="00980467"/>
    <w:rsid w:val="00981D25"/>
    <w:rsid w:val="00985CC9"/>
    <w:rsid w:val="0098630E"/>
    <w:rsid w:val="00987E70"/>
    <w:rsid w:val="009912A1"/>
    <w:rsid w:val="0099142A"/>
    <w:rsid w:val="00992561"/>
    <w:rsid w:val="00994076"/>
    <w:rsid w:val="00995D77"/>
    <w:rsid w:val="009A03B5"/>
    <w:rsid w:val="009A0524"/>
    <w:rsid w:val="009A149D"/>
    <w:rsid w:val="009A2241"/>
    <w:rsid w:val="009A2862"/>
    <w:rsid w:val="009A41CF"/>
    <w:rsid w:val="009B008F"/>
    <w:rsid w:val="009B0092"/>
    <w:rsid w:val="009B2ECA"/>
    <w:rsid w:val="009B398F"/>
    <w:rsid w:val="009C04DB"/>
    <w:rsid w:val="009C0F4B"/>
    <w:rsid w:val="009C1EA7"/>
    <w:rsid w:val="009C23CA"/>
    <w:rsid w:val="009C3474"/>
    <w:rsid w:val="009C5830"/>
    <w:rsid w:val="009C6F7B"/>
    <w:rsid w:val="009D0EFF"/>
    <w:rsid w:val="009D3EE2"/>
    <w:rsid w:val="009D4E1D"/>
    <w:rsid w:val="009D5862"/>
    <w:rsid w:val="009D6F06"/>
    <w:rsid w:val="009D7934"/>
    <w:rsid w:val="009E0131"/>
    <w:rsid w:val="009E08FD"/>
    <w:rsid w:val="009E1FE3"/>
    <w:rsid w:val="009E37A5"/>
    <w:rsid w:val="009E5983"/>
    <w:rsid w:val="009E59B2"/>
    <w:rsid w:val="009E726A"/>
    <w:rsid w:val="009E7E7A"/>
    <w:rsid w:val="009F0E2A"/>
    <w:rsid w:val="009F2251"/>
    <w:rsid w:val="009F3D6A"/>
    <w:rsid w:val="009F472C"/>
    <w:rsid w:val="009F4A3E"/>
    <w:rsid w:val="009F5926"/>
    <w:rsid w:val="009F674E"/>
    <w:rsid w:val="00A000FD"/>
    <w:rsid w:val="00A00594"/>
    <w:rsid w:val="00A02223"/>
    <w:rsid w:val="00A03645"/>
    <w:rsid w:val="00A03E69"/>
    <w:rsid w:val="00A0421C"/>
    <w:rsid w:val="00A04823"/>
    <w:rsid w:val="00A050F2"/>
    <w:rsid w:val="00A05D04"/>
    <w:rsid w:val="00A0746C"/>
    <w:rsid w:val="00A07A6B"/>
    <w:rsid w:val="00A07F4F"/>
    <w:rsid w:val="00A1024F"/>
    <w:rsid w:val="00A11117"/>
    <w:rsid w:val="00A14333"/>
    <w:rsid w:val="00A14CA1"/>
    <w:rsid w:val="00A15FE5"/>
    <w:rsid w:val="00A22474"/>
    <w:rsid w:val="00A238E0"/>
    <w:rsid w:val="00A23F7C"/>
    <w:rsid w:val="00A24265"/>
    <w:rsid w:val="00A24410"/>
    <w:rsid w:val="00A249B0"/>
    <w:rsid w:val="00A26B37"/>
    <w:rsid w:val="00A3131E"/>
    <w:rsid w:val="00A313A6"/>
    <w:rsid w:val="00A31FB0"/>
    <w:rsid w:val="00A3224B"/>
    <w:rsid w:val="00A33186"/>
    <w:rsid w:val="00A33A00"/>
    <w:rsid w:val="00A33A2D"/>
    <w:rsid w:val="00A36374"/>
    <w:rsid w:val="00A3764A"/>
    <w:rsid w:val="00A377C8"/>
    <w:rsid w:val="00A40958"/>
    <w:rsid w:val="00A40981"/>
    <w:rsid w:val="00A40BB0"/>
    <w:rsid w:val="00A44EBE"/>
    <w:rsid w:val="00A502DE"/>
    <w:rsid w:val="00A5227D"/>
    <w:rsid w:val="00A52E37"/>
    <w:rsid w:val="00A54CFA"/>
    <w:rsid w:val="00A55A1E"/>
    <w:rsid w:val="00A56EC9"/>
    <w:rsid w:val="00A60C0E"/>
    <w:rsid w:val="00A6110B"/>
    <w:rsid w:val="00A6318F"/>
    <w:rsid w:val="00A64470"/>
    <w:rsid w:val="00A66F79"/>
    <w:rsid w:val="00A71043"/>
    <w:rsid w:val="00A7126E"/>
    <w:rsid w:val="00A73904"/>
    <w:rsid w:val="00A73C08"/>
    <w:rsid w:val="00A761A5"/>
    <w:rsid w:val="00A7668F"/>
    <w:rsid w:val="00A81A90"/>
    <w:rsid w:val="00A8338B"/>
    <w:rsid w:val="00A833F6"/>
    <w:rsid w:val="00A865D3"/>
    <w:rsid w:val="00A86F3F"/>
    <w:rsid w:val="00A905EA"/>
    <w:rsid w:val="00A92434"/>
    <w:rsid w:val="00A933D7"/>
    <w:rsid w:val="00A94329"/>
    <w:rsid w:val="00A94788"/>
    <w:rsid w:val="00A948C9"/>
    <w:rsid w:val="00A9577C"/>
    <w:rsid w:val="00A95FFE"/>
    <w:rsid w:val="00A976B8"/>
    <w:rsid w:val="00AA036F"/>
    <w:rsid w:val="00AA4071"/>
    <w:rsid w:val="00AA55F1"/>
    <w:rsid w:val="00AA605A"/>
    <w:rsid w:val="00AB0B9B"/>
    <w:rsid w:val="00AB3101"/>
    <w:rsid w:val="00AB3F54"/>
    <w:rsid w:val="00AB3F5F"/>
    <w:rsid w:val="00AB542C"/>
    <w:rsid w:val="00AB5D38"/>
    <w:rsid w:val="00AB6051"/>
    <w:rsid w:val="00AB696A"/>
    <w:rsid w:val="00AB7998"/>
    <w:rsid w:val="00AC2BFB"/>
    <w:rsid w:val="00AC3034"/>
    <w:rsid w:val="00AC557C"/>
    <w:rsid w:val="00AC6272"/>
    <w:rsid w:val="00AC72C8"/>
    <w:rsid w:val="00AD11B7"/>
    <w:rsid w:val="00AD2758"/>
    <w:rsid w:val="00AD4137"/>
    <w:rsid w:val="00AD62C8"/>
    <w:rsid w:val="00AE1643"/>
    <w:rsid w:val="00AE2762"/>
    <w:rsid w:val="00AE2D8F"/>
    <w:rsid w:val="00AE2F06"/>
    <w:rsid w:val="00AE3722"/>
    <w:rsid w:val="00AE61B8"/>
    <w:rsid w:val="00AF1F45"/>
    <w:rsid w:val="00AF21AC"/>
    <w:rsid w:val="00AF21C0"/>
    <w:rsid w:val="00AF2350"/>
    <w:rsid w:val="00AF2659"/>
    <w:rsid w:val="00AF3710"/>
    <w:rsid w:val="00AF7326"/>
    <w:rsid w:val="00AF7FFA"/>
    <w:rsid w:val="00B040A5"/>
    <w:rsid w:val="00B061CA"/>
    <w:rsid w:val="00B07411"/>
    <w:rsid w:val="00B10692"/>
    <w:rsid w:val="00B1206D"/>
    <w:rsid w:val="00B12EFB"/>
    <w:rsid w:val="00B1347B"/>
    <w:rsid w:val="00B148E6"/>
    <w:rsid w:val="00B2130F"/>
    <w:rsid w:val="00B23CA1"/>
    <w:rsid w:val="00B24A38"/>
    <w:rsid w:val="00B24AD9"/>
    <w:rsid w:val="00B25BA0"/>
    <w:rsid w:val="00B310C7"/>
    <w:rsid w:val="00B31BE3"/>
    <w:rsid w:val="00B31D8A"/>
    <w:rsid w:val="00B32D9D"/>
    <w:rsid w:val="00B33D66"/>
    <w:rsid w:val="00B34B43"/>
    <w:rsid w:val="00B35381"/>
    <w:rsid w:val="00B36A04"/>
    <w:rsid w:val="00B3723E"/>
    <w:rsid w:val="00B41615"/>
    <w:rsid w:val="00B421ED"/>
    <w:rsid w:val="00B42A2A"/>
    <w:rsid w:val="00B44BD7"/>
    <w:rsid w:val="00B44C65"/>
    <w:rsid w:val="00B454CD"/>
    <w:rsid w:val="00B4715C"/>
    <w:rsid w:val="00B509DA"/>
    <w:rsid w:val="00B50DA8"/>
    <w:rsid w:val="00B52B1A"/>
    <w:rsid w:val="00B52DD9"/>
    <w:rsid w:val="00B5332A"/>
    <w:rsid w:val="00B541E9"/>
    <w:rsid w:val="00B61743"/>
    <w:rsid w:val="00B6320A"/>
    <w:rsid w:val="00B65E7A"/>
    <w:rsid w:val="00B66855"/>
    <w:rsid w:val="00B7140B"/>
    <w:rsid w:val="00B71A05"/>
    <w:rsid w:val="00B71FAE"/>
    <w:rsid w:val="00B72232"/>
    <w:rsid w:val="00B73244"/>
    <w:rsid w:val="00B7423C"/>
    <w:rsid w:val="00B751D6"/>
    <w:rsid w:val="00B756C2"/>
    <w:rsid w:val="00B75801"/>
    <w:rsid w:val="00B7585F"/>
    <w:rsid w:val="00B75C7E"/>
    <w:rsid w:val="00B76B37"/>
    <w:rsid w:val="00B80164"/>
    <w:rsid w:val="00B80313"/>
    <w:rsid w:val="00B80ACD"/>
    <w:rsid w:val="00B80CC1"/>
    <w:rsid w:val="00B80E52"/>
    <w:rsid w:val="00B826F7"/>
    <w:rsid w:val="00B827A9"/>
    <w:rsid w:val="00B8320C"/>
    <w:rsid w:val="00B8385E"/>
    <w:rsid w:val="00B848C3"/>
    <w:rsid w:val="00B859C1"/>
    <w:rsid w:val="00B91390"/>
    <w:rsid w:val="00B9151E"/>
    <w:rsid w:val="00B93C47"/>
    <w:rsid w:val="00B96136"/>
    <w:rsid w:val="00B968E5"/>
    <w:rsid w:val="00B96903"/>
    <w:rsid w:val="00B96F7C"/>
    <w:rsid w:val="00B97E52"/>
    <w:rsid w:val="00B97E80"/>
    <w:rsid w:val="00BA1126"/>
    <w:rsid w:val="00BA17E3"/>
    <w:rsid w:val="00BA1C01"/>
    <w:rsid w:val="00BA45DD"/>
    <w:rsid w:val="00BA6094"/>
    <w:rsid w:val="00BB3F11"/>
    <w:rsid w:val="00BB5569"/>
    <w:rsid w:val="00BB6EDC"/>
    <w:rsid w:val="00BB6FD3"/>
    <w:rsid w:val="00BB7933"/>
    <w:rsid w:val="00BC065C"/>
    <w:rsid w:val="00BC384B"/>
    <w:rsid w:val="00BC6621"/>
    <w:rsid w:val="00BD07BB"/>
    <w:rsid w:val="00BD155D"/>
    <w:rsid w:val="00BD15F5"/>
    <w:rsid w:val="00BD2A55"/>
    <w:rsid w:val="00BD39D4"/>
    <w:rsid w:val="00BD442B"/>
    <w:rsid w:val="00BD5A0E"/>
    <w:rsid w:val="00BD7B86"/>
    <w:rsid w:val="00BE3FE5"/>
    <w:rsid w:val="00BE481A"/>
    <w:rsid w:val="00BE507F"/>
    <w:rsid w:val="00BE61B5"/>
    <w:rsid w:val="00BE6ACC"/>
    <w:rsid w:val="00BF01F9"/>
    <w:rsid w:val="00BF1BDD"/>
    <w:rsid w:val="00BF1C14"/>
    <w:rsid w:val="00BF251B"/>
    <w:rsid w:val="00BF2FF2"/>
    <w:rsid w:val="00BF4855"/>
    <w:rsid w:val="00BF51F9"/>
    <w:rsid w:val="00BF585B"/>
    <w:rsid w:val="00C01AA2"/>
    <w:rsid w:val="00C01D2B"/>
    <w:rsid w:val="00C05852"/>
    <w:rsid w:val="00C07A50"/>
    <w:rsid w:val="00C10DB0"/>
    <w:rsid w:val="00C10DC1"/>
    <w:rsid w:val="00C11266"/>
    <w:rsid w:val="00C118A5"/>
    <w:rsid w:val="00C11CC6"/>
    <w:rsid w:val="00C12930"/>
    <w:rsid w:val="00C1446E"/>
    <w:rsid w:val="00C15445"/>
    <w:rsid w:val="00C1652E"/>
    <w:rsid w:val="00C20BD8"/>
    <w:rsid w:val="00C2182A"/>
    <w:rsid w:val="00C23B54"/>
    <w:rsid w:val="00C250F7"/>
    <w:rsid w:val="00C252AD"/>
    <w:rsid w:val="00C30F07"/>
    <w:rsid w:val="00C3259F"/>
    <w:rsid w:val="00C329C2"/>
    <w:rsid w:val="00C35F44"/>
    <w:rsid w:val="00C3647B"/>
    <w:rsid w:val="00C405E7"/>
    <w:rsid w:val="00C43175"/>
    <w:rsid w:val="00C43770"/>
    <w:rsid w:val="00C44003"/>
    <w:rsid w:val="00C44270"/>
    <w:rsid w:val="00C449BF"/>
    <w:rsid w:val="00C44E87"/>
    <w:rsid w:val="00C519B8"/>
    <w:rsid w:val="00C52AC5"/>
    <w:rsid w:val="00C52EC0"/>
    <w:rsid w:val="00C5694E"/>
    <w:rsid w:val="00C603C1"/>
    <w:rsid w:val="00C62A5A"/>
    <w:rsid w:val="00C649AE"/>
    <w:rsid w:val="00C65915"/>
    <w:rsid w:val="00C735D8"/>
    <w:rsid w:val="00C74FC4"/>
    <w:rsid w:val="00C750AA"/>
    <w:rsid w:val="00C7575E"/>
    <w:rsid w:val="00C76246"/>
    <w:rsid w:val="00C763B6"/>
    <w:rsid w:val="00C77C8D"/>
    <w:rsid w:val="00C81421"/>
    <w:rsid w:val="00C8209A"/>
    <w:rsid w:val="00C82D3F"/>
    <w:rsid w:val="00C84267"/>
    <w:rsid w:val="00C84653"/>
    <w:rsid w:val="00C85CE5"/>
    <w:rsid w:val="00C86A8F"/>
    <w:rsid w:val="00C86CA8"/>
    <w:rsid w:val="00C9033F"/>
    <w:rsid w:val="00C90EDF"/>
    <w:rsid w:val="00C9107D"/>
    <w:rsid w:val="00C93B11"/>
    <w:rsid w:val="00C941AF"/>
    <w:rsid w:val="00C94291"/>
    <w:rsid w:val="00C94E25"/>
    <w:rsid w:val="00C953F6"/>
    <w:rsid w:val="00C9594B"/>
    <w:rsid w:val="00C96C5C"/>
    <w:rsid w:val="00CA0AD1"/>
    <w:rsid w:val="00CA22A9"/>
    <w:rsid w:val="00CB0858"/>
    <w:rsid w:val="00CB2DDC"/>
    <w:rsid w:val="00CB3FB9"/>
    <w:rsid w:val="00CB4285"/>
    <w:rsid w:val="00CB63ED"/>
    <w:rsid w:val="00CC000B"/>
    <w:rsid w:val="00CC028B"/>
    <w:rsid w:val="00CC0520"/>
    <w:rsid w:val="00CC0C7C"/>
    <w:rsid w:val="00CC0E00"/>
    <w:rsid w:val="00CC18C8"/>
    <w:rsid w:val="00CC1ACB"/>
    <w:rsid w:val="00CC4FD8"/>
    <w:rsid w:val="00CC51A2"/>
    <w:rsid w:val="00CC6A52"/>
    <w:rsid w:val="00CC6C11"/>
    <w:rsid w:val="00CD0C2F"/>
    <w:rsid w:val="00CD0D0C"/>
    <w:rsid w:val="00CD2F11"/>
    <w:rsid w:val="00CD3F83"/>
    <w:rsid w:val="00CD4124"/>
    <w:rsid w:val="00CD4698"/>
    <w:rsid w:val="00CD568C"/>
    <w:rsid w:val="00CD66CB"/>
    <w:rsid w:val="00CD7291"/>
    <w:rsid w:val="00CD7C10"/>
    <w:rsid w:val="00CE16A9"/>
    <w:rsid w:val="00CE43FB"/>
    <w:rsid w:val="00CE5D98"/>
    <w:rsid w:val="00CE5EAB"/>
    <w:rsid w:val="00CE704C"/>
    <w:rsid w:val="00CE7F4D"/>
    <w:rsid w:val="00CF0924"/>
    <w:rsid w:val="00CF169C"/>
    <w:rsid w:val="00CF1B62"/>
    <w:rsid w:val="00CF434C"/>
    <w:rsid w:val="00CF5ED5"/>
    <w:rsid w:val="00CF7062"/>
    <w:rsid w:val="00CF7E02"/>
    <w:rsid w:val="00D02865"/>
    <w:rsid w:val="00D02A86"/>
    <w:rsid w:val="00D03801"/>
    <w:rsid w:val="00D03E74"/>
    <w:rsid w:val="00D0459F"/>
    <w:rsid w:val="00D04CA8"/>
    <w:rsid w:val="00D04D2C"/>
    <w:rsid w:val="00D0576C"/>
    <w:rsid w:val="00D06921"/>
    <w:rsid w:val="00D07487"/>
    <w:rsid w:val="00D10A27"/>
    <w:rsid w:val="00D11625"/>
    <w:rsid w:val="00D11BC9"/>
    <w:rsid w:val="00D13CA3"/>
    <w:rsid w:val="00D14BE3"/>
    <w:rsid w:val="00D16456"/>
    <w:rsid w:val="00D2000B"/>
    <w:rsid w:val="00D21102"/>
    <w:rsid w:val="00D21E98"/>
    <w:rsid w:val="00D21FC7"/>
    <w:rsid w:val="00D23D73"/>
    <w:rsid w:val="00D26B69"/>
    <w:rsid w:val="00D30C6B"/>
    <w:rsid w:val="00D35856"/>
    <w:rsid w:val="00D3628D"/>
    <w:rsid w:val="00D401E2"/>
    <w:rsid w:val="00D40FD3"/>
    <w:rsid w:val="00D4211D"/>
    <w:rsid w:val="00D42F9E"/>
    <w:rsid w:val="00D442EC"/>
    <w:rsid w:val="00D4520D"/>
    <w:rsid w:val="00D50BE8"/>
    <w:rsid w:val="00D5120A"/>
    <w:rsid w:val="00D5145F"/>
    <w:rsid w:val="00D52D4B"/>
    <w:rsid w:val="00D54671"/>
    <w:rsid w:val="00D55118"/>
    <w:rsid w:val="00D55909"/>
    <w:rsid w:val="00D55EDB"/>
    <w:rsid w:val="00D563E9"/>
    <w:rsid w:val="00D576B2"/>
    <w:rsid w:val="00D65D1D"/>
    <w:rsid w:val="00D67128"/>
    <w:rsid w:val="00D67914"/>
    <w:rsid w:val="00D67A27"/>
    <w:rsid w:val="00D706FD"/>
    <w:rsid w:val="00D7194C"/>
    <w:rsid w:val="00D720B9"/>
    <w:rsid w:val="00D7264A"/>
    <w:rsid w:val="00D73D5A"/>
    <w:rsid w:val="00D7402C"/>
    <w:rsid w:val="00D74D00"/>
    <w:rsid w:val="00D75E2A"/>
    <w:rsid w:val="00D7661C"/>
    <w:rsid w:val="00D77702"/>
    <w:rsid w:val="00D77ABB"/>
    <w:rsid w:val="00D77BCB"/>
    <w:rsid w:val="00D77CAA"/>
    <w:rsid w:val="00D82A0F"/>
    <w:rsid w:val="00D842AC"/>
    <w:rsid w:val="00D8571B"/>
    <w:rsid w:val="00D85B76"/>
    <w:rsid w:val="00D8716E"/>
    <w:rsid w:val="00D90E47"/>
    <w:rsid w:val="00D90E4D"/>
    <w:rsid w:val="00D91905"/>
    <w:rsid w:val="00D93E2D"/>
    <w:rsid w:val="00D945C6"/>
    <w:rsid w:val="00D95728"/>
    <w:rsid w:val="00D973B8"/>
    <w:rsid w:val="00DA170C"/>
    <w:rsid w:val="00DA1AB7"/>
    <w:rsid w:val="00DA4091"/>
    <w:rsid w:val="00DA5797"/>
    <w:rsid w:val="00DA5BF2"/>
    <w:rsid w:val="00DA5F8F"/>
    <w:rsid w:val="00DA6DE7"/>
    <w:rsid w:val="00DB01D4"/>
    <w:rsid w:val="00DB07A1"/>
    <w:rsid w:val="00DB17E0"/>
    <w:rsid w:val="00DB1E8C"/>
    <w:rsid w:val="00DB2867"/>
    <w:rsid w:val="00DB3DC1"/>
    <w:rsid w:val="00DB4739"/>
    <w:rsid w:val="00DB711D"/>
    <w:rsid w:val="00DC1DC2"/>
    <w:rsid w:val="00DC2BBF"/>
    <w:rsid w:val="00DC2E88"/>
    <w:rsid w:val="00DC5BB4"/>
    <w:rsid w:val="00DD1ECC"/>
    <w:rsid w:val="00DD2F94"/>
    <w:rsid w:val="00DD35EE"/>
    <w:rsid w:val="00DD38F7"/>
    <w:rsid w:val="00DD3ED1"/>
    <w:rsid w:val="00DD6D8D"/>
    <w:rsid w:val="00DD74CC"/>
    <w:rsid w:val="00DE34C6"/>
    <w:rsid w:val="00DE386C"/>
    <w:rsid w:val="00DE4B0B"/>
    <w:rsid w:val="00DE5AC9"/>
    <w:rsid w:val="00DE68AA"/>
    <w:rsid w:val="00DE763A"/>
    <w:rsid w:val="00DE79D7"/>
    <w:rsid w:val="00DF0A0B"/>
    <w:rsid w:val="00DF1DBB"/>
    <w:rsid w:val="00DF28B9"/>
    <w:rsid w:val="00DF3458"/>
    <w:rsid w:val="00DF5207"/>
    <w:rsid w:val="00E00E4C"/>
    <w:rsid w:val="00E01628"/>
    <w:rsid w:val="00E01B48"/>
    <w:rsid w:val="00E02C2F"/>
    <w:rsid w:val="00E03F63"/>
    <w:rsid w:val="00E043E5"/>
    <w:rsid w:val="00E0476A"/>
    <w:rsid w:val="00E04B37"/>
    <w:rsid w:val="00E04D94"/>
    <w:rsid w:val="00E06ED6"/>
    <w:rsid w:val="00E0712F"/>
    <w:rsid w:val="00E101B0"/>
    <w:rsid w:val="00E106F1"/>
    <w:rsid w:val="00E10D64"/>
    <w:rsid w:val="00E111DF"/>
    <w:rsid w:val="00E127FC"/>
    <w:rsid w:val="00E12F7F"/>
    <w:rsid w:val="00E138DE"/>
    <w:rsid w:val="00E1546E"/>
    <w:rsid w:val="00E17569"/>
    <w:rsid w:val="00E20149"/>
    <w:rsid w:val="00E2131F"/>
    <w:rsid w:val="00E220EA"/>
    <w:rsid w:val="00E2216B"/>
    <w:rsid w:val="00E27A2A"/>
    <w:rsid w:val="00E27C3B"/>
    <w:rsid w:val="00E31A18"/>
    <w:rsid w:val="00E3236D"/>
    <w:rsid w:val="00E332C0"/>
    <w:rsid w:val="00E335EE"/>
    <w:rsid w:val="00E35155"/>
    <w:rsid w:val="00E356C2"/>
    <w:rsid w:val="00E3672A"/>
    <w:rsid w:val="00E36FDC"/>
    <w:rsid w:val="00E37DA6"/>
    <w:rsid w:val="00E408B3"/>
    <w:rsid w:val="00E41758"/>
    <w:rsid w:val="00E43C22"/>
    <w:rsid w:val="00E43CB1"/>
    <w:rsid w:val="00E46A72"/>
    <w:rsid w:val="00E50040"/>
    <w:rsid w:val="00E50571"/>
    <w:rsid w:val="00E50D96"/>
    <w:rsid w:val="00E51E49"/>
    <w:rsid w:val="00E526E6"/>
    <w:rsid w:val="00E52D52"/>
    <w:rsid w:val="00E57269"/>
    <w:rsid w:val="00E62516"/>
    <w:rsid w:val="00E6413A"/>
    <w:rsid w:val="00E67E14"/>
    <w:rsid w:val="00E705DB"/>
    <w:rsid w:val="00E7079C"/>
    <w:rsid w:val="00E73D1E"/>
    <w:rsid w:val="00E74BB6"/>
    <w:rsid w:val="00E74C64"/>
    <w:rsid w:val="00E75D91"/>
    <w:rsid w:val="00E76E2F"/>
    <w:rsid w:val="00E82580"/>
    <w:rsid w:val="00E8416D"/>
    <w:rsid w:val="00E846BB"/>
    <w:rsid w:val="00E8536B"/>
    <w:rsid w:val="00E87B92"/>
    <w:rsid w:val="00E90286"/>
    <w:rsid w:val="00E903CD"/>
    <w:rsid w:val="00E92F6C"/>
    <w:rsid w:val="00E945A4"/>
    <w:rsid w:val="00E95A3E"/>
    <w:rsid w:val="00E9631B"/>
    <w:rsid w:val="00E9712D"/>
    <w:rsid w:val="00EA16DA"/>
    <w:rsid w:val="00EA2514"/>
    <w:rsid w:val="00EA32B1"/>
    <w:rsid w:val="00EA6235"/>
    <w:rsid w:val="00EA7565"/>
    <w:rsid w:val="00EB2475"/>
    <w:rsid w:val="00EB56EB"/>
    <w:rsid w:val="00EB5FEF"/>
    <w:rsid w:val="00EB6992"/>
    <w:rsid w:val="00EB6FB3"/>
    <w:rsid w:val="00EB784A"/>
    <w:rsid w:val="00EC11F2"/>
    <w:rsid w:val="00EC13A4"/>
    <w:rsid w:val="00EC1F7F"/>
    <w:rsid w:val="00EC2078"/>
    <w:rsid w:val="00EC260F"/>
    <w:rsid w:val="00EC3223"/>
    <w:rsid w:val="00EC37E0"/>
    <w:rsid w:val="00EC42CD"/>
    <w:rsid w:val="00EC4DB2"/>
    <w:rsid w:val="00EC4E7E"/>
    <w:rsid w:val="00ED03BA"/>
    <w:rsid w:val="00ED1879"/>
    <w:rsid w:val="00ED2E71"/>
    <w:rsid w:val="00ED33C5"/>
    <w:rsid w:val="00ED3FFD"/>
    <w:rsid w:val="00ED4CCD"/>
    <w:rsid w:val="00ED4E8D"/>
    <w:rsid w:val="00ED66E7"/>
    <w:rsid w:val="00ED6E78"/>
    <w:rsid w:val="00EE0289"/>
    <w:rsid w:val="00EE104C"/>
    <w:rsid w:val="00EE2C0E"/>
    <w:rsid w:val="00EE32A9"/>
    <w:rsid w:val="00EE7D05"/>
    <w:rsid w:val="00EF2867"/>
    <w:rsid w:val="00EF2F74"/>
    <w:rsid w:val="00EF3984"/>
    <w:rsid w:val="00EF453E"/>
    <w:rsid w:val="00EF453F"/>
    <w:rsid w:val="00EF4842"/>
    <w:rsid w:val="00EF4DB6"/>
    <w:rsid w:val="00EF7B95"/>
    <w:rsid w:val="00F00028"/>
    <w:rsid w:val="00F02A3B"/>
    <w:rsid w:val="00F04AB7"/>
    <w:rsid w:val="00F11068"/>
    <w:rsid w:val="00F14EEF"/>
    <w:rsid w:val="00F15DE3"/>
    <w:rsid w:val="00F16384"/>
    <w:rsid w:val="00F17DB5"/>
    <w:rsid w:val="00F17DD8"/>
    <w:rsid w:val="00F205D4"/>
    <w:rsid w:val="00F207D1"/>
    <w:rsid w:val="00F21635"/>
    <w:rsid w:val="00F21BCD"/>
    <w:rsid w:val="00F229AA"/>
    <w:rsid w:val="00F22E47"/>
    <w:rsid w:val="00F2318A"/>
    <w:rsid w:val="00F23C4E"/>
    <w:rsid w:val="00F24EC6"/>
    <w:rsid w:val="00F255ED"/>
    <w:rsid w:val="00F26FA0"/>
    <w:rsid w:val="00F27CFA"/>
    <w:rsid w:val="00F306B3"/>
    <w:rsid w:val="00F330CD"/>
    <w:rsid w:val="00F33702"/>
    <w:rsid w:val="00F34767"/>
    <w:rsid w:val="00F347FA"/>
    <w:rsid w:val="00F36675"/>
    <w:rsid w:val="00F36E1D"/>
    <w:rsid w:val="00F373E1"/>
    <w:rsid w:val="00F401C2"/>
    <w:rsid w:val="00F40B9A"/>
    <w:rsid w:val="00F40EB2"/>
    <w:rsid w:val="00F41588"/>
    <w:rsid w:val="00F419F8"/>
    <w:rsid w:val="00F41A98"/>
    <w:rsid w:val="00F41D48"/>
    <w:rsid w:val="00F44563"/>
    <w:rsid w:val="00F44EC3"/>
    <w:rsid w:val="00F4699E"/>
    <w:rsid w:val="00F46EE3"/>
    <w:rsid w:val="00F502D3"/>
    <w:rsid w:val="00F503DF"/>
    <w:rsid w:val="00F5074B"/>
    <w:rsid w:val="00F51CDB"/>
    <w:rsid w:val="00F52455"/>
    <w:rsid w:val="00F52D0B"/>
    <w:rsid w:val="00F535FD"/>
    <w:rsid w:val="00F53789"/>
    <w:rsid w:val="00F53E2F"/>
    <w:rsid w:val="00F55465"/>
    <w:rsid w:val="00F5690A"/>
    <w:rsid w:val="00F5713A"/>
    <w:rsid w:val="00F57982"/>
    <w:rsid w:val="00F6023A"/>
    <w:rsid w:val="00F60347"/>
    <w:rsid w:val="00F60473"/>
    <w:rsid w:val="00F62E53"/>
    <w:rsid w:val="00F630BD"/>
    <w:rsid w:val="00F705A6"/>
    <w:rsid w:val="00F7301C"/>
    <w:rsid w:val="00F7355F"/>
    <w:rsid w:val="00F744F6"/>
    <w:rsid w:val="00F74DA9"/>
    <w:rsid w:val="00F754D1"/>
    <w:rsid w:val="00F76A46"/>
    <w:rsid w:val="00F80C8D"/>
    <w:rsid w:val="00F8135C"/>
    <w:rsid w:val="00F822B1"/>
    <w:rsid w:val="00F82392"/>
    <w:rsid w:val="00F829FB"/>
    <w:rsid w:val="00F834F4"/>
    <w:rsid w:val="00F86142"/>
    <w:rsid w:val="00F873C8"/>
    <w:rsid w:val="00F877C5"/>
    <w:rsid w:val="00F90176"/>
    <w:rsid w:val="00F91792"/>
    <w:rsid w:val="00F936BC"/>
    <w:rsid w:val="00F94073"/>
    <w:rsid w:val="00F94644"/>
    <w:rsid w:val="00F9569C"/>
    <w:rsid w:val="00F9628F"/>
    <w:rsid w:val="00F9712F"/>
    <w:rsid w:val="00FA2C69"/>
    <w:rsid w:val="00FA7456"/>
    <w:rsid w:val="00FB0047"/>
    <w:rsid w:val="00FB1F84"/>
    <w:rsid w:val="00FB2D07"/>
    <w:rsid w:val="00FB36A1"/>
    <w:rsid w:val="00FB4AEB"/>
    <w:rsid w:val="00FB584B"/>
    <w:rsid w:val="00FB5D6A"/>
    <w:rsid w:val="00FB7CE1"/>
    <w:rsid w:val="00FC009F"/>
    <w:rsid w:val="00FC11A0"/>
    <w:rsid w:val="00FC3CE3"/>
    <w:rsid w:val="00FC4AD8"/>
    <w:rsid w:val="00FC5A0B"/>
    <w:rsid w:val="00FC6167"/>
    <w:rsid w:val="00FC669C"/>
    <w:rsid w:val="00FC7122"/>
    <w:rsid w:val="00FC735F"/>
    <w:rsid w:val="00FC7F1F"/>
    <w:rsid w:val="00FD190F"/>
    <w:rsid w:val="00FD1BB2"/>
    <w:rsid w:val="00FD437C"/>
    <w:rsid w:val="00FD4E15"/>
    <w:rsid w:val="00FD574A"/>
    <w:rsid w:val="00FD754E"/>
    <w:rsid w:val="00FE1981"/>
    <w:rsid w:val="00FE298D"/>
    <w:rsid w:val="00FE2C31"/>
    <w:rsid w:val="00FE378E"/>
    <w:rsid w:val="00FE4029"/>
    <w:rsid w:val="00FE57FB"/>
    <w:rsid w:val="00FE6087"/>
    <w:rsid w:val="00FF042F"/>
    <w:rsid w:val="00FF15B2"/>
    <w:rsid w:val="00FF254A"/>
    <w:rsid w:val="00FF2D73"/>
    <w:rsid w:val="00FF40D5"/>
    <w:rsid w:val="00FF6668"/>
    <w:rsid w:val="00FF7B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144A"/>
  <w15:chartTrackingRefBased/>
  <w15:docId w15:val="{623ACEE7-B7A8-4710-A8E9-FF209231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2F"/>
    <w:rPr>
      <w:rFonts w:ascii=".VnTime" w:eastAsia="Times New Roman" w:hAnsi=".VnTime"/>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03055"/>
    <w:pPr>
      <w:spacing w:before="120"/>
      <w:ind w:firstLine="567"/>
      <w:jc w:val="both"/>
    </w:pPr>
    <w:rPr>
      <w:sz w:val="28"/>
      <w:szCs w:val="20"/>
      <w:lang w:val="x-none" w:eastAsia="x-none"/>
    </w:rPr>
  </w:style>
  <w:style w:type="character" w:customStyle="1" w:styleId="BodyTextIndentChar">
    <w:name w:val="Body Text Indent Char"/>
    <w:link w:val="BodyTextIndent"/>
    <w:rsid w:val="00903055"/>
    <w:rPr>
      <w:rFonts w:ascii=".VnTime" w:eastAsia="Times New Roman" w:hAnsi=".VnTime" w:cs="Times New Roman"/>
      <w:sz w:val="28"/>
      <w:szCs w:val="20"/>
    </w:rPr>
  </w:style>
  <w:style w:type="paragraph" w:styleId="ListParagraph">
    <w:name w:val="List Paragraph"/>
    <w:basedOn w:val="Normal"/>
    <w:uiPriority w:val="34"/>
    <w:qFormat/>
    <w:rsid w:val="00474C08"/>
    <w:pPr>
      <w:ind w:left="720"/>
      <w:contextualSpacing/>
    </w:pPr>
  </w:style>
  <w:style w:type="table" w:styleId="TableGrid">
    <w:name w:val="Table Grid"/>
    <w:basedOn w:val="TableNormal"/>
    <w:uiPriority w:val="59"/>
    <w:rsid w:val="00E071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C6272"/>
    <w:pPr>
      <w:tabs>
        <w:tab w:val="center" w:pos="4680"/>
        <w:tab w:val="right" w:pos="9360"/>
      </w:tabs>
    </w:pPr>
    <w:rPr>
      <w:lang w:val="x-none" w:eastAsia="x-none"/>
    </w:rPr>
  </w:style>
  <w:style w:type="character" w:customStyle="1" w:styleId="HeaderChar">
    <w:name w:val="Header Char"/>
    <w:link w:val="Header"/>
    <w:uiPriority w:val="99"/>
    <w:rsid w:val="00AC6272"/>
    <w:rPr>
      <w:rFonts w:ascii=".VnTime" w:eastAsia="Times New Roman" w:hAnsi=".VnTime" w:cs="Times New Roman"/>
      <w:sz w:val="24"/>
      <w:szCs w:val="24"/>
    </w:rPr>
  </w:style>
  <w:style w:type="paragraph" w:styleId="Footer">
    <w:name w:val="footer"/>
    <w:basedOn w:val="Normal"/>
    <w:link w:val="FooterChar"/>
    <w:uiPriority w:val="99"/>
    <w:unhideWhenUsed/>
    <w:rsid w:val="00AC6272"/>
    <w:pPr>
      <w:tabs>
        <w:tab w:val="center" w:pos="4680"/>
        <w:tab w:val="right" w:pos="9360"/>
      </w:tabs>
    </w:pPr>
    <w:rPr>
      <w:lang w:val="x-none" w:eastAsia="x-none"/>
    </w:rPr>
  </w:style>
  <w:style w:type="character" w:customStyle="1" w:styleId="FooterChar">
    <w:name w:val="Footer Char"/>
    <w:link w:val="Footer"/>
    <w:uiPriority w:val="99"/>
    <w:rsid w:val="00AC6272"/>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902E3A"/>
    <w:rPr>
      <w:rFonts w:ascii="Segoe UI" w:hAnsi="Segoe UI"/>
      <w:sz w:val="18"/>
      <w:szCs w:val="18"/>
      <w:lang w:val="x-none" w:eastAsia="x-none"/>
    </w:rPr>
  </w:style>
  <w:style w:type="character" w:customStyle="1" w:styleId="BalloonTextChar">
    <w:name w:val="Balloon Text Char"/>
    <w:link w:val="BalloonText"/>
    <w:uiPriority w:val="99"/>
    <w:semiHidden/>
    <w:rsid w:val="00902E3A"/>
    <w:rPr>
      <w:rFonts w:ascii="Segoe UI" w:eastAsia="Times New Roman" w:hAnsi="Segoe UI" w:cs="Segoe UI"/>
      <w:sz w:val="18"/>
      <w:szCs w:val="18"/>
    </w:rPr>
  </w:style>
  <w:style w:type="paragraph" w:styleId="NormalWeb">
    <w:name w:val="Normal (Web)"/>
    <w:basedOn w:val="Normal"/>
    <w:uiPriority w:val="99"/>
    <w:unhideWhenUsed/>
    <w:rsid w:val="00A07F4F"/>
    <w:pPr>
      <w:spacing w:before="100" w:beforeAutospacing="1" w:after="100" w:afterAutospacing="1"/>
    </w:pPr>
    <w:rPr>
      <w:rFonts w:ascii="Times New Roman" w:hAnsi="Times New Roman"/>
    </w:rPr>
  </w:style>
  <w:style w:type="paragraph" w:styleId="PlainText">
    <w:name w:val="Plain Text"/>
    <w:basedOn w:val="Normal"/>
    <w:link w:val="PlainTextChar"/>
    <w:semiHidden/>
    <w:unhideWhenUsed/>
    <w:rsid w:val="00B2130F"/>
    <w:rPr>
      <w:rFonts w:ascii="Courier New" w:hAnsi="Courier New"/>
      <w:sz w:val="20"/>
      <w:szCs w:val="20"/>
      <w:lang w:val="x-none" w:eastAsia="x-none"/>
    </w:rPr>
  </w:style>
  <w:style w:type="character" w:customStyle="1" w:styleId="PlainTextChar">
    <w:name w:val="Plain Text Char"/>
    <w:link w:val="PlainText"/>
    <w:semiHidden/>
    <w:rsid w:val="00B2130F"/>
    <w:rPr>
      <w:rFonts w:ascii="Courier New" w:eastAsia="Times New Roman" w:hAnsi="Courier New" w:cs="Times New Roman"/>
      <w:sz w:val="20"/>
      <w:szCs w:val="20"/>
    </w:rPr>
  </w:style>
  <w:style w:type="paragraph" w:styleId="BodyText">
    <w:name w:val="Body Text"/>
    <w:basedOn w:val="Normal"/>
    <w:link w:val="BodyTextChar"/>
    <w:uiPriority w:val="99"/>
    <w:semiHidden/>
    <w:unhideWhenUsed/>
    <w:rsid w:val="00E945A4"/>
    <w:pPr>
      <w:spacing w:after="120"/>
    </w:pPr>
    <w:rPr>
      <w:lang w:val="x-none" w:eastAsia="x-none"/>
    </w:rPr>
  </w:style>
  <w:style w:type="character" w:customStyle="1" w:styleId="BodyTextChar">
    <w:name w:val="Body Text Char"/>
    <w:link w:val="BodyText"/>
    <w:uiPriority w:val="99"/>
    <w:semiHidden/>
    <w:rsid w:val="00E945A4"/>
    <w:rPr>
      <w:rFonts w:ascii=".VnTime" w:eastAsia="Times New Roman" w:hAnsi=".VnTime" w:cs="Times New Roman"/>
      <w:sz w:val="24"/>
      <w:szCs w:val="24"/>
    </w:rPr>
  </w:style>
  <w:style w:type="character" w:customStyle="1" w:styleId="apple-converted-space">
    <w:name w:val="apple-converted-space"/>
    <w:basedOn w:val="DefaultParagraphFont"/>
    <w:rsid w:val="004E7138"/>
  </w:style>
  <w:style w:type="character" w:customStyle="1" w:styleId="Bodytext0">
    <w:name w:val="Body text_"/>
    <w:link w:val="Bodytext1"/>
    <w:rsid w:val="00D10A27"/>
    <w:rPr>
      <w:lang w:bidi="ar-SA"/>
    </w:rPr>
  </w:style>
  <w:style w:type="character" w:customStyle="1" w:styleId="Bodytext5">
    <w:name w:val="Body text (5)_"/>
    <w:link w:val="Bodytext50"/>
    <w:rsid w:val="00D10A27"/>
    <w:rPr>
      <w:i/>
      <w:iCs/>
      <w:lang w:bidi="ar-SA"/>
    </w:rPr>
  </w:style>
  <w:style w:type="paragraph" w:customStyle="1" w:styleId="Bodytext1">
    <w:name w:val="Body text1"/>
    <w:basedOn w:val="Normal"/>
    <w:link w:val="Bodytext0"/>
    <w:rsid w:val="00D10A27"/>
    <w:pPr>
      <w:widowControl w:val="0"/>
      <w:shd w:val="clear" w:color="auto" w:fill="FFFFFF"/>
      <w:spacing w:before="420" w:after="60" w:line="307" w:lineRule="exact"/>
      <w:jc w:val="both"/>
    </w:pPr>
    <w:rPr>
      <w:rFonts w:ascii="Calibri" w:eastAsia="Calibri" w:hAnsi="Calibri"/>
      <w:sz w:val="20"/>
      <w:szCs w:val="20"/>
      <w:lang w:val="x-none" w:eastAsia="x-none"/>
    </w:rPr>
  </w:style>
  <w:style w:type="paragraph" w:customStyle="1" w:styleId="Bodytext50">
    <w:name w:val="Body text (5)"/>
    <w:basedOn w:val="Normal"/>
    <w:link w:val="Bodytext5"/>
    <w:rsid w:val="00D10A27"/>
    <w:pPr>
      <w:widowControl w:val="0"/>
      <w:shd w:val="clear" w:color="auto" w:fill="FFFFFF"/>
      <w:spacing w:before="180" w:after="180" w:line="240" w:lineRule="atLeast"/>
      <w:jc w:val="both"/>
    </w:pPr>
    <w:rPr>
      <w:rFonts w:ascii="Calibri" w:eastAsia="Calibri" w:hAnsi="Calibri"/>
      <w:i/>
      <w:iCs/>
      <w:sz w:val="20"/>
      <w:szCs w:val="20"/>
      <w:lang w:val="x-none" w:eastAsia="x-none"/>
    </w:rPr>
  </w:style>
  <w:style w:type="character" w:styleId="Hyperlink">
    <w:name w:val="Hyperlink"/>
    <w:rsid w:val="00563D6B"/>
    <w:rPr>
      <w:color w:val="0000FF"/>
      <w:u w:val="single"/>
    </w:rPr>
  </w:style>
  <w:style w:type="paragraph" w:styleId="BodyText3">
    <w:name w:val="Body Text 3"/>
    <w:basedOn w:val="Normal"/>
    <w:link w:val="BodyText3Char"/>
    <w:uiPriority w:val="99"/>
    <w:semiHidden/>
    <w:unhideWhenUsed/>
    <w:rsid w:val="00CD4698"/>
    <w:pPr>
      <w:spacing w:after="120"/>
    </w:pPr>
    <w:rPr>
      <w:sz w:val="16"/>
      <w:szCs w:val="16"/>
      <w:lang w:val="x-none" w:eastAsia="x-none"/>
    </w:rPr>
  </w:style>
  <w:style w:type="character" w:customStyle="1" w:styleId="BodyText3Char">
    <w:name w:val="Body Text 3 Char"/>
    <w:link w:val="BodyText3"/>
    <w:uiPriority w:val="99"/>
    <w:semiHidden/>
    <w:rsid w:val="00CD4698"/>
    <w:rPr>
      <w:rFonts w:ascii=".VnTime" w:eastAsia="Times New Roman" w:hAnsi=".VnTim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896">
      <w:bodyDiv w:val="1"/>
      <w:marLeft w:val="0"/>
      <w:marRight w:val="0"/>
      <w:marTop w:val="0"/>
      <w:marBottom w:val="0"/>
      <w:divBdr>
        <w:top w:val="none" w:sz="0" w:space="0" w:color="auto"/>
        <w:left w:val="none" w:sz="0" w:space="0" w:color="auto"/>
        <w:bottom w:val="none" w:sz="0" w:space="0" w:color="auto"/>
        <w:right w:val="none" w:sz="0" w:space="0" w:color="auto"/>
      </w:divBdr>
    </w:div>
    <w:div w:id="16539917">
      <w:bodyDiv w:val="1"/>
      <w:marLeft w:val="0"/>
      <w:marRight w:val="0"/>
      <w:marTop w:val="0"/>
      <w:marBottom w:val="0"/>
      <w:divBdr>
        <w:top w:val="none" w:sz="0" w:space="0" w:color="auto"/>
        <w:left w:val="none" w:sz="0" w:space="0" w:color="auto"/>
        <w:bottom w:val="none" w:sz="0" w:space="0" w:color="auto"/>
        <w:right w:val="none" w:sz="0" w:space="0" w:color="auto"/>
      </w:divBdr>
    </w:div>
    <w:div w:id="86124212">
      <w:bodyDiv w:val="1"/>
      <w:marLeft w:val="0"/>
      <w:marRight w:val="0"/>
      <w:marTop w:val="0"/>
      <w:marBottom w:val="0"/>
      <w:divBdr>
        <w:top w:val="none" w:sz="0" w:space="0" w:color="auto"/>
        <w:left w:val="none" w:sz="0" w:space="0" w:color="auto"/>
        <w:bottom w:val="none" w:sz="0" w:space="0" w:color="auto"/>
        <w:right w:val="none" w:sz="0" w:space="0" w:color="auto"/>
      </w:divBdr>
    </w:div>
    <w:div w:id="131288074">
      <w:bodyDiv w:val="1"/>
      <w:marLeft w:val="0"/>
      <w:marRight w:val="0"/>
      <w:marTop w:val="0"/>
      <w:marBottom w:val="0"/>
      <w:divBdr>
        <w:top w:val="none" w:sz="0" w:space="0" w:color="auto"/>
        <w:left w:val="none" w:sz="0" w:space="0" w:color="auto"/>
        <w:bottom w:val="none" w:sz="0" w:space="0" w:color="auto"/>
        <w:right w:val="none" w:sz="0" w:space="0" w:color="auto"/>
      </w:divBdr>
    </w:div>
    <w:div w:id="179897511">
      <w:bodyDiv w:val="1"/>
      <w:marLeft w:val="0"/>
      <w:marRight w:val="0"/>
      <w:marTop w:val="0"/>
      <w:marBottom w:val="0"/>
      <w:divBdr>
        <w:top w:val="none" w:sz="0" w:space="0" w:color="auto"/>
        <w:left w:val="none" w:sz="0" w:space="0" w:color="auto"/>
        <w:bottom w:val="none" w:sz="0" w:space="0" w:color="auto"/>
        <w:right w:val="none" w:sz="0" w:space="0" w:color="auto"/>
      </w:divBdr>
    </w:div>
    <w:div w:id="398749847">
      <w:bodyDiv w:val="1"/>
      <w:marLeft w:val="0"/>
      <w:marRight w:val="0"/>
      <w:marTop w:val="0"/>
      <w:marBottom w:val="0"/>
      <w:divBdr>
        <w:top w:val="none" w:sz="0" w:space="0" w:color="auto"/>
        <w:left w:val="none" w:sz="0" w:space="0" w:color="auto"/>
        <w:bottom w:val="none" w:sz="0" w:space="0" w:color="auto"/>
        <w:right w:val="none" w:sz="0" w:space="0" w:color="auto"/>
      </w:divBdr>
    </w:div>
    <w:div w:id="456878331">
      <w:bodyDiv w:val="1"/>
      <w:marLeft w:val="0"/>
      <w:marRight w:val="0"/>
      <w:marTop w:val="0"/>
      <w:marBottom w:val="0"/>
      <w:divBdr>
        <w:top w:val="none" w:sz="0" w:space="0" w:color="auto"/>
        <w:left w:val="none" w:sz="0" w:space="0" w:color="auto"/>
        <w:bottom w:val="none" w:sz="0" w:space="0" w:color="auto"/>
        <w:right w:val="none" w:sz="0" w:space="0" w:color="auto"/>
      </w:divBdr>
    </w:div>
    <w:div w:id="487403858">
      <w:bodyDiv w:val="1"/>
      <w:marLeft w:val="0"/>
      <w:marRight w:val="0"/>
      <w:marTop w:val="0"/>
      <w:marBottom w:val="0"/>
      <w:divBdr>
        <w:top w:val="none" w:sz="0" w:space="0" w:color="auto"/>
        <w:left w:val="none" w:sz="0" w:space="0" w:color="auto"/>
        <w:bottom w:val="none" w:sz="0" w:space="0" w:color="auto"/>
        <w:right w:val="none" w:sz="0" w:space="0" w:color="auto"/>
      </w:divBdr>
    </w:div>
    <w:div w:id="561254445">
      <w:bodyDiv w:val="1"/>
      <w:marLeft w:val="0"/>
      <w:marRight w:val="0"/>
      <w:marTop w:val="0"/>
      <w:marBottom w:val="0"/>
      <w:divBdr>
        <w:top w:val="none" w:sz="0" w:space="0" w:color="auto"/>
        <w:left w:val="none" w:sz="0" w:space="0" w:color="auto"/>
        <w:bottom w:val="none" w:sz="0" w:space="0" w:color="auto"/>
        <w:right w:val="none" w:sz="0" w:space="0" w:color="auto"/>
      </w:divBdr>
    </w:div>
    <w:div w:id="599332360">
      <w:bodyDiv w:val="1"/>
      <w:marLeft w:val="0"/>
      <w:marRight w:val="0"/>
      <w:marTop w:val="0"/>
      <w:marBottom w:val="0"/>
      <w:divBdr>
        <w:top w:val="none" w:sz="0" w:space="0" w:color="auto"/>
        <w:left w:val="none" w:sz="0" w:space="0" w:color="auto"/>
        <w:bottom w:val="none" w:sz="0" w:space="0" w:color="auto"/>
        <w:right w:val="none" w:sz="0" w:space="0" w:color="auto"/>
      </w:divBdr>
    </w:div>
    <w:div w:id="645283996">
      <w:bodyDiv w:val="1"/>
      <w:marLeft w:val="0"/>
      <w:marRight w:val="0"/>
      <w:marTop w:val="0"/>
      <w:marBottom w:val="0"/>
      <w:divBdr>
        <w:top w:val="none" w:sz="0" w:space="0" w:color="auto"/>
        <w:left w:val="none" w:sz="0" w:space="0" w:color="auto"/>
        <w:bottom w:val="none" w:sz="0" w:space="0" w:color="auto"/>
        <w:right w:val="none" w:sz="0" w:space="0" w:color="auto"/>
      </w:divBdr>
    </w:div>
    <w:div w:id="865826277">
      <w:bodyDiv w:val="1"/>
      <w:marLeft w:val="0"/>
      <w:marRight w:val="0"/>
      <w:marTop w:val="0"/>
      <w:marBottom w:val="0"/>
      <w:divBdr>
        <w:top w:val="none" w:sz="0" w:space="0" w:color="auto"/>
        <w:left w:val="none" w:sz="0" w:space="0" w:color="auto"/>
        <w:bottom w:val="none" w:sz="0" w:space="0" w:color="auto"/>
        <w:right w:val="none" w:sz="0" w:space="0" w:color="auto"/>
      </w:divBdr>
    </w:div>
    <w:div w:id="904069835">
      <w:bodyDiv w:val="1"/>
      <w:marLeft w:val="0"/>
      <w:marRight w:val="0"/>
      <w:marTop w:val="0"/>
      <w:marBottom w:val="0"/>
      <w:divBdr>
        <w:top w:val="none" w:sz="0" w:space="0" w:color="auto"/>
        <w:left w:val="none" w:sz="0" w:space="0" w:color="auto"/>
        <w:bottom w:val="none" w:sz="0" w:space="0" w:color="auto"/>
        <w:right w:val="none" w:sz="0" w:space="0" w:color="auto"/>
      </w:divBdr>
    </w:div>
    <w:div w:id="931206989">
      <w:bodyDiv w:val="1"/>
      <w:marLeft w:val="0"/>
      <w:marRight w:val="0"/>
      <w:marTop w:val="0"/>
      <w:marBottom w:val="0"/>
      <w:divBdr>
        <w:top w:val="none" w:sz="0" w:space="0" w:color="auto"/>
        <w:left w:val="none" w:sz="0" w:space="0" w:color="auto"/>
        <w:bottom w:val="none" w:sz="0" w:space="0" w:color="auto"/>
        <w:right w:val="none" w:sz="0" w:space="0" w:color="auto"/>
      </w:divBdr>
    </w:div>
    <w:div w:id="983388639">
      <w:bodyDiv w:val="1"/>
      <w:marLeft w:val="0"/>
      <w:marRight w:val="0"/>
      <w:marTop w:val="0"/>
      <w:marBottom w:val="0"/>
      <w:divBdr>
        <w:top w:val="none" w:sz="0" w:space="0" w:color="auto"/>
        <w:left w:val="none" w:sz="0" w:space="0" w:color="auto"/>
        <w:bottom w:val="none" w:sz="0" w:space="0" w:color="auto"/>
        <w:right w:val="none" w:sz="0" w:space="0" w:color="auto"/>
      </w:divBdr>
    </w:div>
    <w:div w:id="1023286122">
      <w:bodyDiv w:val="1"/>
      <w:marLeft w:val="0"/>
      <w:marRight w:val="0"/>
      <w:marTop w:val="0"/>
      <w:marBottom w:val="0"/>
      <w:divBdr>
        <w:top w:val="none" w:sz="0" w:space="0" w:color="auto"/>
        <w:left w:val="none" w:sz="0" w:space="0" w:color="auto"/>
        <w:bottom w:val="none" w:sz="0" w:space="0" w:color="auto"/>
        <w:right w:val="none" w:sz="0" w:space="0" w:color="auto"/>
      </w:divBdr>
    </w:div>
    <w:div w:id="1118068437">
      <w:bodyDiv w:val="1"/>
      <w:marLeft w:val="0"/>
      <w:marRight w:val="0"/>
      <w:marTop w:val="0"/>
      <w:marBottom w:val="0"/>
      <w:divBdr>
        <w:top w:val="none" w:sz="0" w:space="0" w:color="auto"/>
        <w:left w:val="none" w:sz="0" w:space="0" w:color="auto"/>
        <w:bottom w:val="none" w:sz="0" w:space="0" w:color="auto"/>
        <w:right w:val="none" w:sz="0" w:space="0" w:color="auto"/>
      </w:divBdr>
    </w:div>
    <w:div w:id="1208640280">
      <w:bodyDiv w:val="1"/>
      <w:marLeft w:val="0"/>
      <w:marRight w:val="0"/>
      <w:marTop w:val="0"/>
      <w:marBottom w:val="0"/>
      <w:divBdr>
        <w:top w:val="none" w:sz="0" w:space="0" w:color="auto"/>
        <w:left w:val="none" w:sz="0" w:space="0" w:color="auto"/>
        <w:bottom w:val="none" w:sz="0" w:space="0" w:color="auto"/>
        <w:right w:val="none" w:sz="0" w:space="0" w:color="auto"/>
      </w:divBdr>
    </w:div>
    <w:div w:id="1280719259">
      <w:bodyDiv w:val="1"/>
      <w:marLeft w:val="0"/>
      <w:marRight w:val="0"/>
      <w:marTop w:val="0"/>
      <w:marBottom w:val="0"/>
      <w:divBdr>
        <w:top w:val="none" w:sz="0" w:space="0" w:color="auto"/>
        <w:left w:val="none" w:sz="0" w:space="0" w:color="auto"/>
        <w:bottom w:val="none" w:sz="0" w:space="0" w:color="auto"/>
        <w:right w:val="none" w:sz="0" w:space="0" w:color="auto"/>
      </w:divBdr>
    </w:div>
    <w:div w:id="1393887264">
      <w:bodyDiv w:val="1"/>
      <w:marLeft w:val="0"/>
      <w:marRight w:val="0"/>
      <w:marTop w:val="0"/>
      <w:marBottom w:val="0"/>
      <w:divBdr>
        <w:top w:val="none" w:sz="0" w:space="0" w:color="auto"/>
        <w:left w:val="none" w:sz="0" w:space="0" w:color="auto"/>
        <w:bottom w:val="none" w:sz="0" w:space="0" w:color="auto"/>
        <w:right w:val="none" w:sz="0" w:space="0" w:color="auto"/>
      </w:divBdr>
    </w:div>
    <w:div w:id="1443721763">
      <w:bodyDiv w:val="1"/>
      <w:marLeft w:val="0"/>
      <w:marRight w:val="0"/>
      <w:marTop w:val="0"/>
      <w:marBottom w:val="0"/>
      <w:divBdr>
        <w:top w:val="none" w:sz="0" w:space="0" w:color="auto"/>
        <w:left w:val="none" w:sz="0" w:space="0" w:color="auto"/>
        <w:bottom w:val="none" w:sz="0" w:space="0" w:color="auto"/>
        <w:right w:val="none" w:sz="0" w:space="0" w:color="auto"/>
      </w:divBdr>
    </w:div>
    <w:div w:id="1498613655">
      <w:bodyDiv w:val="1"/>
      <w:marLeft w:val="0"/>
      <w:marRight w:val="0"/>
      <w:marTop w:val="0"/>
      <w:marBottom w:val="0"/>
      <w:divBdr>
        <w:top w:val="none" w:sz="0" w:space="0" w:color="auto"/>
        <w:left w:val="none" w:sz="0" w:space="0" w:color="auto"/>
        <w:bottom w:val="none" w:sz="0" w:space="0" w:color="auto"/>
        <w:right w:val="none" w:sz="0" w:space="0" w:color="auto"/>
      </w:divBdr>
    </w:div>
    <w:div w:id="1566993781">
      <w:bodyDiv w:val="1"/>
      <w:marLeft w:val="0"/>
      <w:marRight w:val="0"/>
      <w:marTop w:val="0"/>
      <w:marBottom w:val="0"/>
      <w:divBdr>
        <w:top w:val="none" w:sz="0" w:space="0" w:color="auto"/>
        <w:left w:val="none" w:sz="0" w:space="0" w:color="auto"/>
        <w:bottom w:val="none" w:sz="0" w:space="0" w:color="auto"/>
        <w:right w:val="none" w:sz="0" w:space="0" w:color="auto"/>
      </w:divBdr>
    </w:div>
    <w:div w:id="1604603468">
      <w:bodyDiv w:val="1"/>
      <w:marLeft w:val="0"/>
      <w:marRight w:val="0"/>
      <w:marTop w:val="0"/>
      <w:marBottom w:val="0"/>
      <w:divBdr>
        <w:top w:val="none" w:sz="0" w:space="0" w:color="auto"/>
        <w:left w:val="none" w:sz="0" w:space="0" w:color="auto"/>
        <w:bottom w:val="none" w:sz="0" w:space="0" w:color="auto"/>
        <w:right w:val="none" w:sz="0" w:space="0" w:color="auto"/>
      </w:divBdr>
    </w:div>
    <w:div w:id="1652640808">
      <w:bodyDiv w:val="1"/>
      <w:marLeft w:val="0"/>
      <w:marRight w:val="0"/>
      <w:marTop w:val="0"/>
      <w:marBottom w:val="0"/>
      <w:divBdr>
        <w:top w:val="none" w:sz="0" w:space="0" w:color="auto"/>
        <w:left w:val="none" w:sz="0" w:space="0" w:color="auto"/>
        <w:bottom w:val="none" w:sz="0" w:space="0" w:color="auto"/>
        <w:right w:val="none" w:sz="0" w:space="0" w:color="auto"/>
      </w:divBdr>
    </w:div>
    <w:div w:id="1654986884">
      <w:bodyDiv w:val="1"/>
      <w:marLeft w:val="0"/>
      <w:marRight w:val="0"/>
      <w:marTop w:val="0"/>
      <w:marBottom w:val="0"/>
      <w:divBdr>
        <w:top w:val="none" w:sz="0" w:space="0" w:color="auto"/>
        <w:left w:val="none" w:sz="0" w:space="0" w:color="auto"/>
        <w:bottom w:val="none" w:sz="0" w:space="0" w:color="auto"/>
        <w:right w:val="none" w:sz="0" w:space="0" w:color="auto"/>
      </w:divBdr>
    </w:div>
    <w:div w:id="1674182904">
      <w:bodyDiv w:val="1"/>
      <w:marLeft w:val="0"/>
      <w:marRight w:val="0"/>
      <w:marTop w:val="0"/>
      <w:marBottom w:val="0"/>
      <w:divBdr>
        <w:top w:val="none" w:sz="0" w:space="0" w:color="auto"/>
        <w:left w:val="none" w:sz="0" w:space="0" w:color="auto"/>
        <w:bottom w:val="none" w:sz="0" w:space="0" w:color="auto"/>
        <w:right w:val="none" w:sz="0" w:space="0" w:color="auto"/>
      </w:divBdr>
    </w:div>
    <w:div w:id="1743716899">
      <w:bodyDiv w:val="1"/>
      <w:marLeft w:val="0"/>
      <w:marRight w:val="0"/>
      <w:marTop w:val="0"/>
      <w:marBottom w:val="0"/>
      <w:divBdr>
        <w:top w:val="none" w:sz="0" w:space="0" w:color="auto"/>
        <w:left w:val="none" w:sz="0" w:space="0" w:color="auto"/>
        <w:bottom w:val="none" w:sz="0" w:space="0" w:color="auto"/>
        <w:right w:val="none" w:sz="0" w:space="0" w:color="auto"/>
      </w:divBdr>
    </w:div>
    <w:div w:id="1823081764">
      <w:bodyDiv w:val="1"/>
      <w:marLeft w:val="0"/>
      <w:marRight w:val="0"/>
      <w:marTop w:val="0"/>
      <w:marBottom w:val="0"/>
      <w:divBdr>
        <w:top w:val="none" w:sz="0" w:space="0" w:color="auto"/>
        <w:left w:val="none" w:sz="0" w:space="0" w:color="auto"/>
        <w:bottom w:val="none" w:sz="0" w:space="0" w:color="auto"/>
        <w:right w:val="none" w:sz="0" w:space="0" w:color="auto"/>
      </w:divBdr>
    </w:div>
    <w:div w:id="1893997259">
      <w:bodyDiv w:val="1"/>
      <w:marLeft w:val="0"/>
      <w:marRight w:val="0"/>
      <w:marTop w:val="0"/>
      <w:marBottom w:val="0"/>
      <w:divBdr>
        <w:top w:val="none" w:sz="0" w:space="0" w:color="auto"/>
        <w:left w:val="none" w:sz="0" w:space="0" w:color="auto"/>
        <w:bottom w:val="none" w:sz="0" w:space="0" w:color="auto"/>
        <w:right w:val="none" w:sz="0" w:space="0" w:color="auto"/>
      </w:divBdr>
    </w:div>
    <w:div w:id="1900166065">
      <w:bodyDiv w:val="1"/>
      <w:marLeft w:val="0"/>
      <w:marRight w:val="0"/>
      <w:marTop w:val="0"/>
      <w:marBottom w:val="0"/>
      <w:divBdr>
        <w:top w:val="none" w:sz="0" w:space="0" w:color="auto"/>
        <w:left w:val="none" w:sz="0" w:space="0" w:color="auto"/>
        <w:bottom w:val="none" w:sz="0" w:space="0" w:color="auto"/>
        <w:right w:val="none" w:sz="0" w:space="0" w:color="auto"/>
      </w:divBdr>
    </w:div>
    <w:div w:id="1942033582">
      <w:bodyDiv w:val="1"/>
      <w:marLeft w:val="0"/>
      <w:marRight w:val="0"/>
      <w:marTop w:val="0"/>
      <w:marBottom w:val="0"/>
      <w:divBdr>
        <w:top w:val="none" w:sz="0" w:space="0" w:color="auto"/>
        <w:left w:val="none" w:sz="0" w:space="0" w:color="auto"/>
        <w:bottom w:val="none" w:sz="0" w:space="0" w:color="auto"/>
        <w:right w:val="none" w:sz="0" w:space="0" w:color="auto"/>
      </w:divBdr>
    </w:div>
    <w:div w:id="1943174499">
      <w:bodyDiv w:val="1"/>
      <w:marLeft w:val="0"/>
      <w:marRight w:val="0"/>
      <w:marTop w:val="0"/>
      <w:marBottom w:val="0"/>
      <w:divBdr>
        <w:top w:val="none" w:sz="0" w:space="0" w:color="auto"/>
        <w:left w:val="none" w:sz="0" w:space="0" w:color="auto"/>
        <w:bottom w:val="none" w:sz="0" w:space="0" w:color="auto"/>
        <w:right w:val="none" w:sz="0" w:space="0" w:color="auto"/>
      </w:divBdr>
    </w:div>
    <w:div w:id="2023579249">
      <w:bodyDiv w:val="1"/>
      <w:marLeft w:val="0"/>
      <w:marRight w:val="0"/>
      <w:marTop w:val="0"/>
      <w:marBottom w:val="0"/>
      <w:divBdr>
        <w:top w:val="none" w:sz="0" w:space="0" w:color="auto"/>
        <w:left w:val="none" w:sz="0" w:space="0" w:color="auto"/>
        <w:bottom w:val="none" w:sz="0" w:space="0" w:color="auto"/>
        <w:right w:val="none" w:sz="0" w:space="0" w:color="auto"/>
      </w:divBdr>
    </w:div>
    <w:div w:id="2039622623">
      <w:bodyDiv w:val="1"/>
      <w:marLeft w:val="0"/>
      <w:marRight w:val="0"/>
      <w:marTop w:val="0"/>
      <w:marBottom w:val="0"/>
      <w:divBdr>
        <w:top w:val="none" w:sz="0" w:space="0" w:color="auto"/>
        <w:left w:val="none" w:sz="0" w:space="0" w:color="auto"/>
        <w:bottom w:val="none" w:sz="0" w:space="0" w:color="auto"/>
        <w:right w:val="none" w:sz="0" w:space="0" w:color="auto"/>
      </w:divBdr>
    </w:div>
    <w:div w:id="2064481044">
      <w:bodyDiv w:val="1"/>
      <w:marLeft w:val="0"/>
      <w:marRight w:val="0"/>
      <w:marTop w:val="0"/>
      <w:marBottom w:val="0"/>
      <w:divBdr>
        <w:top w:val="none" w:sz="0" w:space="0" w:color="auto"/>
        <w:left w:val="none" w:sz="0" w:space="0" w:color="auto"/>
        <w:bottom w:val="none" w:sz="0" w:space="0" w:color="auto"/>
        <w:right w:val="none" w:sz="0" w:space="0" w:color="auto"/>
      </w:divBdr>
    </w:div>
    <w:div w:id="2132085634">
      <w:bodyDiv w:val="1"/>
      <w:marLeft w:val="0"/>
      <w:marRight w:val="0"/>
      <w:marTop w:val="0"/>
      <w:marBottom w:val="0"/>
      <w:divBdr>
        <w:top w:val="none" w:sz="0" w:space="0" w:color="auto"/>
        <w:left w:val="none" w:sz="0" w:space="0" w:color="auto"/>
        <w:bottom w:val="none" w:sz="0" w:space="0" w:color="auto"/>
        <w:right w:val="none" w:sz="0" w:space="0" w:color="auto"/>
      </w:divBdr>
    </w:div>
    <w:div w:id="213852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66E0E-EC99-4A6B-8548-794773B6D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UBND TỈNH KIÊN GIANG</vt:lpstr>
    </vt:vector>
  </TitlesOfParts>
  <Company>Microsoft</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KIÊN GIANG</dc:title>
  <dc:subject/>
  <dc:creator>NGUYỄN SƠN</dc:creator>
  <cp:keywords/>
  <cp:lastModifiedBy>Nha Nguyen</cp:lastModifiedBy>
  <cp:revision>6</cp:revision>
  <cp:lastPrinted>2022-03-02T06:43:00Z</cp:lastPrinted>
  <dcterms:created xsi:type="dcterms:W3CDTF">2023-06-28T08:32:00Z</dcterms:created>
  <dcterms:modified xsi:type="dcterms:W3CDTF">2025-07-14T09:56:00Z</dcterms:modified>
</cp:coreProperties>
</file>